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047B" w:rsidRDefault="00F82FCF" w:rsidP="00C104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К</w:t>
      </w:r>
      <w:r w:rsidR="00C1047B">
        <w:rPr>
          <w:rFonts w:ascii="Times New Roman" w:hAnsi="Times New Roman"/>
          <w:b/>
          <w:sz w:val="28"/>
          <w:szCs w:val="28"/>
          <w:lang w:eastAsia="ru-RU"/>
        </w:rPr>
        <w:t>алендарный учебный график на 202</w:t>
      </w:r>
      <w:r w:rsidR="006012C9">
        <w:rPr>
          <w:rFonts w:ascii="Times New Roman" w:hAnsi="Times New Roman"/>
          <w:b/>
          <w:sz w:val="28"/>
          <w:szCs w:val="28"/>
          <w:lang w:eastAsia="ru-RU"/>
        </w:rPr>
        <w:t>5</w:t>
      </w:r>
      <w:r w:rsidR="00C1047B">
        <w:rPr>
          <w:rFonts w:ascii="Times New Roman" w:hAnsi="Times New Roman"/>
          <w:b/>
          <w:sz w:val="28"/>
          <w:szCs w:val="28"/>
          <w:lang w:eastAsia="ru-RU"/>
        </w:rPr>
        <w:t>– 202</w:t>
      </w:r>
      <w:r w:rsidR="006012C9">
        <w:rPr>
          <w:rFonts w:ascii="Times New Roman" w:hAnsi="Times New Roman"/>
          <w:b/>
          <w:sz w:val="28"/>
          <w:szCs w:val="28"/>
          <w:lang w:eastAsia="ru-RU"/>
        </w:rPr>
        <w:t>6</w:t>
      </w:r>
      <w:r w:rsidR="00D61AC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C1047B">
        <w:rPr>
          <w:rFonts w:ascii="Times New Roman" w:hAnsi="Times New Roman"/>
          <w:b/>
          <w:sz w:val="28"/>
          <w:szCs w:val="28"/>
          <w:lang w:eastAsia="ru-RU"/>
        </w:rPr>
        <w:t>учебный год</w:t>
      </w:r>
    </w:p>
    <w:p w:rsidR="006C275C" w:rsidRDefault="006C275C" w:rsidP="00C104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bottomFromText="160" w:vertAnchor="text" w:horzAnchor="margin" w:tblpY="2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6"/>
        <w:gridCol w:w="72"/>
        <w:gridCol w:w="2216"/>
        <w:gridCol w:w="1076"/>
        <w:gridCol w:w="9"/>
        <w:gridCol w:w="1376"/>
        <w:gridCol w:w="111"/>
        <w:gridCol w:w="1549"/>
      </w:tblGrid>
      <w:tr w:rsidR="00C1047B" w:rsidTr="000F058C"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Этапы образовательного процесса</w:t>
            </w:r>
          </w:p>
        </w:tc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1 класс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2 – 4 классы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5-9 классы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10-11 классы</w:t>
            </w:r>
          </w:p>
        </w:tc>
      </w:tr>
      <w:tr w:rsidR="00C1047B" w:rsidTr="00280B18"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Начало учебного года</w:t>
            </w:r>
          </w:p>
        </w:tc>
        <w:tc>
          <w:tcPr>
            <w:tcW w:w="6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45EDE" w:rsidP="006012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="006012C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.09.202</w:t>
            </w:r>
            <w:r w:rsidR="006012C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C1047B" w:rsidTr="000F058C"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Продолжительность учебного года</w:t>
            </w:r>
          </w:p>
        </w:tc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34</w:t>
            </w:r>
          </w:p>
        </w:tc>
      </w:tr>
      <w:tr w:rsidR="00C1047B" w:rsidTr="000F058C"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Продолжительность учебной недели</w:t>
            </w:r>
          </w:p>
        </w:tc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 дней</w:t>
            </w:r>
          </w:p>
        </w:tc>
        <w:tc>
          <w:tcPr>
            <w:tcW w:w="4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 дней</w:t>
            </w:r>
          </w:p>
        </w:tc>
      </w:tr>
      <w:tr w:rsidR="00C1047B" w:rsidTr="000F058C"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Продолжительность урока</w:t>
            </w:r>
          </w:p>
        </w:tc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1 четверть – 3 урока по 35 мин, </w:t>
            </w:r>
          </w:p>
          <w:p w:rsidR="00C1047B" w:rsidRDefault="00C104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2 четверть – 4 урока по 35 мин, </w:t>
            </w:r>
          </w:p>
          <w:p w:rsidR="00C1047B" w:rsidRDefault="00C104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 и 4 четверти – 4 урока по 40 мин.</w:t>
            </w:r>
          </w:p>
        </w:tc>
        <w:tc>
          <w:tcPr>
            <w:tcW w:w="4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40 мин</w:t>
            </w:r>
          </w:p>
        </w:tc>
      </w:tr>
      <w:tr w:rsidR="00C1047B" w:rsidTr="00280B18">
        <w:tc>
          <w:tcPr>
            <w:tcW w:w="9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Каникулы</w:t>
            </w:r>
          </w:p>
        </w:tc>
      </w:tr>
      <w:tr w:rsidR="00280B18" w:rsidTr="00280B18"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18" w:rsidRDefault="00280B18" w:rsidP="000F058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Осенние</w:t>
            </w:r>
          </w:p>
        </w:tc>
        <w:tc>
          <w:tcPr>
            <w:tcW w:w="633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0B18" w:rsidRPr="000F058C" w:rsidRDefault="00280B18" w:rsidP="000F058C">
            <w:pPr>
              <w:pStyle w:val="a6"/>
              <w:spacing w:before="0" w:beforeAutospacing="0" w:after="0" w:afterAutospacing="0" w:line="276" w:lineRule="auto"/>
              <w:jc w:val="center"/>
              <w:textAlignment w:val="baseline"/>
              <w:rPr>
                <w:rFonts w:ascii="Arial" w:hAnsi="Arial" w:cs="Arial"/>
                <w:b/>
                <w:sz w:val="36"/>
                <w:szCs w:val="36"/>
              </w:rPr>
            </w:pPr>
            <w:r w:rsidRPr="000F058C">
              <w:rPr>
                <w:b/>
                <w:bCs/>
                <w:color w:val="000000" w:themeColor="text1"/>
                <w:kern w:val="24"/>
                <w:sz w:val="26"/>
                <w:szCs w:val="26"/>
              </w:rPr>
              <w:t xml:space="preserve">с </w:t>
            </w:r>
            <w:r w:rsidR="000F058C" w:rsidRPr="000F058C">
              <w:rPr>
                <w:b/>
                <w:sz w:val="28"/>
                <w:szCs w:val="28"/>
              </w:rPr>
              <w:t>25 октября по 2 ноября 2025 г. (с учетом праздничных дней 3 и 4 ноября)</w:t>
            </w:r>
          </w:p>
        </w:tc>
      </w:tr>
      <w:tr w:rsidR="00280B18" w:rsidTr="00280B18"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18" w:rsidRDefault="00280B18" w:rsidP="00280B1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Зимние </w:t>
            </w:r>
          </w:p>
        </w:tc>
        <w:tc>
          <w:tcPr>
            <w:tcW w:w="633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0B18" w:rsidRPr="000F058C" w:rsidRDefault="000F058C" w:rsidP="00280B18">
            <w:pPr>
              <w:pStyle w:val="a6"/>
              <w:spacing w:before="0" w:beforeAutospacing="0" w:after="0" w:afterAutospacing="0" w:line="276" w:lineRule="auto"/>
              <w:jc w:val="center"/>
              <w:textAlignment w:val="baseline"/>
              <w:rPr>
                <w:rFonts w:ascii="Arial" w:hAnsi="Arial" w:cs="Arial"/>
                <w:b/>
                <w:sz w:val="36"/>
                <w:szCs w:val="36"/>
              </w:rPr>
            </w:pPr>
            <w:r w:rsidRPr="000F058C">
              <w:rPr>
                <w:b/>
                <w:bCs/>
                <w:color w:val="000000" w:themeColor="text1"/>
                <w:kern w:val="24"/>
                <w:sz w:val="26"/>
                <w:szCs w:val="26"/>
              </w:rPr>
              <w:t>с 31 декабря 2025 г. по 11 января 2026 г.</w:t>
            </w:r>
          </w:p>
        </w:tc>
      </w:tr>
      <w:tr w:rsidR="00280B18" w:rsidTr="00280B18"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18" w:rsidRDefault="00280B18" w:rsidP="00280B1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Весенние </w:t>
            </w:r>
          </w:p>
        </w:tc>
        <w:tc>
          <w:tcPr>
            <w:tcW w:w="633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0B18" w:rsidRPr="000F058C" w:rsidRDefault="000F058C" w:rsidP="00280B18">
            <w:pPr>
              <w:pStyle w:val="a6"/>
              <w:spacing w:before="0" w:beforeAutospacing="0" w:after="0" w:afterAutospacing="0" w:line="276" w:lineRule="auto"/>
              <w:jc w:val="center"/>
              <w:textAlignment w:val="baseline"/>
              <w:rPr>
                <w:rFonts w:ascii="Arial" w:hAnsi="Arial" w:cs="Arial"/>
                <w:b/>
                <w:sz w:val="36"/>
                <w:szCs w:val="36"/>
              </w:rPr>
            </w:pPr>
            <w:r w:rsidRPr="000F058C">
              <w:rPr>
                <w:b/>
                <w:bCs/>
                <w:color w:val="000000" w:themeColor="text1"/>
                <w:kern w:val="24"/>
                <w:sz w:val="26"/>
                <w:szCs w:val="26"/>
              </w:rPr>
              <w:t>с 28 марта по 5 апреля 2026 г.</w:t>
            </w:r>
          </w:p>
        </w:tc>
      </w:tr>
      <w:tr w:rsidR="00C1047B" w:rsidTr="000F058C"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Дополнительные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Pr="000F058C" w:rsidRDefault="000F058C" w:rsidP="00280B18">
            <w:pPr>
              <w:spacing w:after="0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F058C">
              <w:rPr>
                <w:rFonts w:ascii="Times New Roman" w:eastAsia="+mn-ea" w:hAnsi="Times New Roman"/>
                <w:b/>
                <w:bCs/>
                <w:color w:val="000000"/>
                <w:kern w:val="24"/>
                <w:sz w:val="26"/>
                <w:szCs w:val="26"/>
                <w:lang w:eastAsia="ru-RU"/>
              </w:rPr>
              <w:t>с 16 по 22 февраля 2026 г.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B" w:rsidRPr="000F058C" w:rsidRDefault="00C1047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B" w:rsidRPr="000F058C" w:rsidRDefault="00C1047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B" w:rsidRPr="000F058C" w:rsidRDefault="00C1047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</w:p>
        </w:tc>
      </w:tr>
      <w:tr w:rsidR="00280B18" w:rsidTr="002D0464"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18" w:rsidRDefault="00280B18" w:rsidP="00280B1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Летние </w:t>
            </w:r>
          </w:p>
        </w:tc>
        <w:tc>
          <w:tcPr>
            <w:tcW w:w="633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0B18" w:rsidRPr="000F058C" w:rsidRDefault="000F058C" w:rsidP="00280B18">
            <w:pPr>
              <w:pStyle w:val="a6"/>
              <w:spacing w:before="0" w:beforeAutospacing="0" w:after="0" w:afterAutospacing="0" w:line="276" w:lineRule="auto"/>
              <w:jc w:val="center"/>
              <w:textAlignment w:val="baseline"/>
              <w:rPr>
                <w:rFonts w:ascii="Arial" w:hAnsi="Arial" w:cs="Arial"/>
                <w:b/>
                <w:sz w:val="36"/>
                <w:szCs w:val="36"/>
              </w:rPr>
            </w:pPr>
            <w:r w:rsidRPr="000F058C">
              <w:rPr>
                <w:b/>
                <w:sz w:val="28"/>
                <w:szCs w:val="28"/>
              </w:rPr>
              <w:t>с 27 мая по 31 августа 2026 г.</w:t>
            </w:r>
          </w:p>
        </w:tc>
      </w:tr>
      <w:tr w:rsidR="00280B18" w:rsidTr="002D0464"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18" w:rsidRDefault="00280B18" w:rsidP="00280B1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Окончание учебного года</w:t>
            </w:r>
          </w:p>
        </w:tc>
        <w:tc>
          <w:tcPr>
            <w:tcW w:w="633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0B18" w:rsidRPr="00BF70AE" w:rsidRDefault="000F058C" w:rsidP="00280B18">
            <w:pPr>
              <w:pStyle w:val="a6"/>
              <w:spacing w:before="0" w:beforeAutospacing="0" w:after="0" w:afterAutospacing="0" w:line="276" w:lineRule="auto"/>
              <w:jc w:val="center"/>
              <w:textAlignment w:val="baseline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b/>
                <w:bCs/>
                <w:kern w:val="24"/>
                <w:sz w:val="26"/>
                <w:szCs w:val="26"/>
              </w:rPr>
              <w:t>26</w:t>
            </w:r>
            <w:r w:rsidR="00280B18" w:rsidRPr="00BF70AE">
              <w:rPr>
                <w:b/>
                <w:bCs/>
                <w:kern w:val="24"/>
                <w:sz w:val="26"/>
                <w:szCs w:val="26"/>
              </w:rPr>
              <w:t>.05.2026</w:t>
            </w:r>
          </w:p>
        </w:tc>
      </w:tr>
      <w:tr w:rsidR="00C1047B" w:rsidTr="00280B18"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Последний звонок</w:t>
            </w:r>
          </w:p>
        </w:tc>
        <w:tc>
          <w:tcPr>
            <w:tcW w:w="6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B" w:rsidRPr="00F21D39" w:rsidRDefault="00C1047B" w:rsidP="006C2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C1047B" w:rsidTr="00280B18"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Торжественное шествие выпускников</w:t>
            </w:r>
          </w:p>
        </w:tc>
        <w:tc>
          <w:tcPr>
            <w:tcW w:w="6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B" w:rsidRDefault="00C104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C1047B" w:rsidTr="00280B18"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Default="00C104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Выпускные вечера </w:t>
            </w:r>
          </w:p>
        </w:tc>
        <w:tc>
          <w:tcPr>
            <w:tcW w:w="6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B" w:rsidRPr="00D555AE" w:rsidRDefault="00C10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  <w:lang w:eastAsia="ru-RU"/>
              </w:rPr>
            </w:pPr>
            <w:r w:rsidRPr="00D555AE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9 класс – __</w:t>
            </w:r>
            <w:r w:rsidR="00D61ACB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__</w:t>
            </w:r>
            <w:r w:rsidR="00D61ACB" w:rsidRPr="00D555AE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. 06.202</w:t>
            </w:r>
            <w:r w:rsidR="006012C9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6</w:t>
            </w:r>
            <w:r w:rsidR="00D61ACB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 xml:space="preserve"> </w:t>
            </w:r>
          </w:p>
          <w:p w:rsidR="00C1047B" w:rsidRDefault="00C1047B" w:rsidP="006012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555AE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 xml:space="preserve">11 класс – </w:t>
            </w:r>
            <w:r w:rsidR="00D61ACB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____</w:t>
            </w:r>
            <w:r w:rsidR="00D61ACB" w:rsidRPr="00D555AE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. 06.202</w:t>
            </w:r>
            <w:r w:rsidR="006012C9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6</w:t>
            </w:r>
          </w:p>
        </w:tc>
      </w:tr>
    </w:tbl>
    <w:p w:rsidR="00C1047B" w:rsidRPr="008A1065" w:rsidRDefault="00C1047B" w:rsidP="008A1065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  <w:sectPr w:rsidR="00C1047B" w:rsidRPr="008A1065">
          <w:pgSz w:w="11906" w:h="16838"/>
          <w:pgMar w:top="1134" w:right="850" w:bottom="1134" w:left="1701" w:header="708" w:footer="708" w:gutter="0"/>
          <w:cols w:space="720"/>
        </w:sect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</w:t>
      </w:r>
    </w:p>
    <w:p w:rsidR="003B6BC3" w:rsidRDefault="003B6BC3" w:rsidP="00C1047B"/>
    <w:p w:rsidR="006012C9" w:rsidRPr="006012C9" w:rsidRDefault="006012C9" w:rsidP="006012C9">
      <w:pPr>
        <w:spacing w:after="0"/>
        <w:rPr>
          <w:rFonts w:ascii="Times New Roman" w:hAnsi="Times New Roman"/>
          <w:lang w:eastAsia="ru-RU"/>
        </w:rPr>
      </w:pPr>
      <w:r w:rsidRPr="006012C9">
        <w:rPr>
          <w:rFonts w:ascii="Times New Roman" w:hAnsi="Times New Roman"/>
          <w:lang w:eastAsia="ru-RU"/>
        </w:rPr>
        <w:t>РАССМОТРЕНО                                                                                                                                                                                                          УТВЕРЖДАЮ:</w:t>
      </w:r>
    </w:p>
    <w:p w:rsidR="006012C9" w:rsidRPr="006012C9" w:rsidRDefault="006012C9" w:rsidP="006012C9">
      <w:pPr>
        <w:spacing w:after="0"/>
        <w:rPr>
          <w:rFonts w:ascii="Times New Roman" w:hAnsi="Times New Roman"/>
          <w:lang w:eastAsia="ru-RU"/>
        </w:rPr>
      </w:pPr>
      <w:r w:rsidRPr="006012C9">
        <w:rPr>
          <w:rFonts w:ascii="Times New Roman" w:hAnsi="Times New Roman"/>
          <w:lang w:eastAsia="ru-RU"/>
        </w:rPr>
        <w:t>на заседании педагогического совета</w:t>
      </w:r>
    </w:p>
    <w:p w:rsidR="006012C9" w:rsidRPr="006012C9" w:rsidRDefault="006012C9" w:rsidP="006012C9">
      <w:pPr>
        <w:spacing w:after="0"/>
        <w:rPr>
          <w:rFonts w:ascii="Times New Roman" w:hAnsi="Times New Roman"/>
          <w:lang w:eastAsia="ru-RU"/>
        </w:rPr>
      </w:pPr>
      <w:r w:rsidRPr="006012C9">
        <w:rPr>
          <w:rFonts w:ascii="Times New Roman" w:hAnsi="Times New Roman"/>
          <w:lang w:eastAsia="ru-RU"/>
        </w:rPr>
        <w:t xml:space="preserve">протокол № 1, от___.08. 2025г.                                                                                                                                                                     Директор школы   </w:t>
      </w:r>
    </w:p>
    <w:p w:rsidR="006012C9" w:rsidRPr="006012C9" w:rsidRDefault="006012C9" w:rsidP="006012C9">
      <w:pPr>
        <w:spacing w:after="0"/>
        <w:jc w:val="right"/>
        <w:rPr>
          <w:rFonts w:ascii="Times New Roman" w:hAnsi="Times New Roman"/>
          <w:lang w:eastAsia="ru-RU"/>
        </w:rPr>
      </w:pPr>
      <w:r w:rsidRPr="006012C9">
        <w:rPr>
          <w:rFonts w:ascii="Times New Roman" w:hAnsi="Times New Roman"/>
          <w:lang w:eastAsia="ru-RU"/>
        </w:rPr>
        <w:t xml:space="preserve">____________________ </w:t>
      </w:r>
    </w:p>
    <w:p w:rsidR="006012C9" w:rsidRPr="006012C9" w:rsidRDefault="006012C9" w:rsidP="006012C9">
      <w:pPr>
        <w:spacing w:after="0"/>
        <w:rPr>
          <w:rFonts w:ascii="Times New Roman" w:hAnsi="Times New Roman"/>
          <w:lang w:eastAsia="ru-RU"/>
        </w:rPr>
      </w:pPr>
      <w:r w:rsidRPr="006012C9">
        <w:rPr>
          <w:rFonts w:ascii="Times New Roman" w:hAnsi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приказ №_____ от ____.08. 2025г.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012C9" w:rsidRPr="006012C9" w:rsidRDefault="006012C9" w:rsidP="006012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012C9" w:rsidRPr="006012C9" w:rsidRDefault="006012C9" w:rsidP="006012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012C9">
        <w:rPr>
          <w:rFonts w:ascii="Times New Roman" w:hAnsi="Times New Roman"/>
          <w:b/>
          <w:sz w:val="28"/>
          <w:szCs w:val="28"/>
          <w:lang w:eastAsia="ru-RU"/>
        </w:rPr>
        <w:t xml:space="preserve">  Календарный учебный график на 202</w:t>
      </w:r>
      <w:r w:rsidR="00A339DD">
        <w:rPr>
          <w:rFonts w:ascii="Times New Roman" w:hAnsi="Times New Roman"/>
          <w:b/>
          <w:sz w:val="28"/>
          <w:szCs w:val="28"/>
          <w:lang w:eastAsia="ru-RU"/>
        </w:rPr>
        <w:t>5</w:t>
      </w:r>
      <w:r w:rsidRPr="006012C9">
        <w:rPr>
          <w:rFonts w:ascii="Times New Roman" w:hAnsi="Times New Roman"/>
          <w:b/>
          <w:sz w:val="28"/>
          <w:szCs w:val="28"/>
          <w:lang w:eastAsia="ru-RU"/>
        </w:rPr>
        <w:t>-202</w:t>
      </w:r>
      <w:r w:rsidR="00A339DD">
        <w:rPr>
          <w:rFonts w:ascii="Times New Roman" w:hAnsi="Times New Roman"/>
          <w:b/>
          <w:sz w:val="28"/>
          <w:szCs w:val="28"/>
          <w:lang w:eastAsia="ru-RU"/>
        </w:rPr>
        <w:t>6</w:t>
      </w:r>
      <w:r w:rsidRPr="006012C9">
        <w:rPr>
          <w:rFonts w:ascii="Times New Roman" w:hAnsi="Times New Roman"/>
          <w:b/>
          <w:sz w:val="28"/>
          <w:szCs w:val="28"/>
          <w:lang w:eastAsia="ru-RU"/>
        </w:rPr>
        <w:t>учебный год</w:t>
      </w:r>
    </w:p>
    <w:p w:rsidR="006012C9" w:rsidRPr="006012C9" w:rsidRDefault="006012C9" w:rsidP="006012C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pPr w:leftFromText="180" w:rightFromText="180" w:bottomFromText="160" w:vertAnchor="text" w:horzAnchor="margin" w:tblpXSpec="center" w:tblpY="217"/>
        <w:tblW w:w="15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5"/>
        <w:gridCol w:w="433"/>
        <w:gridCol w:w="498"/>
        <w:gridCol w:w="510"/>
        <w:gridCol w:w="510"/>
        <w:gridCol w:w="504"/>
        <w:gridCol w:w="425"/>
        <w:gridCol w:w="567"/>
        <w:gridCol w:w="497"/>
        <w:gridCol w:w="421"/>
        <w:gridCol w:w="93"/>
        <w:gridCol w:w="332"/>
        <w:gridCol w:w="181"/>
        <w:gridCol w:w="386"/>
        <w:gridCol w:w="75"/>
        <w:gridCol w:w="425"/>
        <w:gridCol w:w="567"/>
        <w:gridCol w:w="567"/>
        <w:gridCol w:w="426"/>
        <w:gridCol w:w="567"/>
        <w:gridCol w:w="567"/>
        <w:gridCol w:w="426"/>
        <w:gridCol w:w="425"/>
        <w:gridCol w:w="567"/>
        <w:gridCol w:w="425"/>
        <w:gridCol w:w="425"/>
        <w:gridCol w:w="426"/>
        <w:gridCol w:w="567"/>
        <w:gridCol w:w="425"/>
        <w:gridCol w:w="425"/>
        <w:gridCol w:w="567"/>
        <w:gridCol w:w="425"/>
        <w:gridCol w:w="426"/>
        <w:gridCol w:w="425"/>
        <w:gridCol w:w="425"/>
        <w:gridCol w:w="425"/>
      </w:tblGrid>
      <w:tr w:rsidR="006012C9" w:rsidRPr="006012C9" w:rsidTr="006012C9">
        <w:trPr>
          <w:trHeight w:val="45"/>
        </w:trPr>
        <w:tc>
          <w:tcPr>
            <w:tcW w:w="29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Январь</w:t>
            </w:r>
          </w:p>
        </w:tc>
      </w:tr>
      <w:tr w:rsidR="006012C9" w:rsidRPr="006012C9" w:rsidTr="001B2DB2">
        <w:trPr>
          <w:trHeight w:val="366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Пн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CC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98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510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10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04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20</w:t>
            </w:r>
          </w:p>
        </w:tc>
        <w:tc>
          <w:tcPr>
            <w:tcW w:w="500" w:type="dxa"/>
            <w:gridSpan w:val="2"/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426" w:type="dxa"/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000000" w:themeColor="text1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24</w:t>
            </w:r>
          </w:p>
        </w:tc>
        <w:tc>
          <w:tcPr>
            <w:tcW w:w="425" w:type="dxa"/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425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26</w:t>
            </w:r>
          </w:p>
        </w:tc>
      </w:tr>
      <w:tr w:rsidR="006012C9" w:rsidRPr="006012C9" w:rsidTr="001B2DB2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6012C9">
              <w:rPr>
                <w:rFonts w:ascii="Times New Roman" w:hAnsi="Times New Roman"/>
                <w:b/>
                <w:lang w:eastAsia="ru-RU"/>
              </w:rPr>
              <w:t>Вт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8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510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10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425" w:type="dxa"/>
            <w:gridSpan w:val="2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21</w:t>
            </w:r>
          </w:p>
        </w:tc>
        <w:tc>
          <w:tcPr>
            <w:tcW w:w="500" w:type="dxa"/>
            <w:gridSpan w:val="2"/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26" w:type="dxa"/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25</w:t>
            </w:r>
          </w:p>
        </w:tc>
        <w:tc>
          <w:tcPr>
            <w:tcW w:w="425" w:type="dxa"/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25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27</w:t>
            </w:r>
          </w:p>
        </w:tc>
      </w:tr>
      <w:tr w:rsidR="006012C9" w:rsidRPr="006012C9" w:rsidTr="001B2DB2">
        <w:trPr>
          <w:trHeight w:val="15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6012C9">
              <w:rPr>
                <w:rFonts w:ascii="Times New Roman" w:hAnsi="Times New Roman"/>
                <w:b/>
                <w:lang w:eastAsia="ru-RU"/>
              </w:rPr>
              <w:t>Ср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98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510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10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1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425" w:type="dxa"/>
            <w:gridSpan w:val="2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567" w:type="dxa"/>
            <w:gridSpan w:val="2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22</w:t>
            </w:r>
          </w:p>
        </w:tc>
        <w:tc>
          <w:tcPr>
            <w:tcW w:w="500" w:type="dxa"/>
            <w:gridSpan w:val="2"/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26" w:type="dxa"/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25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339DD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92D05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28</w:t>
            </w:r>
          </w:p>
        </w:tc>
      </w:tr>
      <w:tr w:rsidR="006012C9" w:rsidRPr="006012C9" w:rsidTr="001B2DB2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Чт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98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510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10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1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567" w:type="dxa"/>
            <w:gridSpan w:val="2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23</w:t>
            </w:r>
          </w:p>
        </w:tc>
        <w:tc>
          <w:tcPr>
            <w:tcW w:w="500" w:type="dxa"/>
            <w:gridSpan w:val="2"/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26" w:type="dxa"/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27</w:t>
            </w:r>
          </w:p>
        </w:tc>
        <w:tc>
          <w:tcPr>
            <w:tcW w:w="425" w:type="dxa"/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25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E0E6EE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  <w:shd w:val="clear" w:color="auto" w:fill="FFFFFF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29</w:t>
            </w:r>
          </w:p>
        </w:tc>
      </w:tr>
      <w:tr w:rsidR="006012C9" w:rsidRPr="006012C9" w:rsidTr="001B2DB2">
        <w:trPr>
          <w:trHeight w:val="7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Пт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98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510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10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1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567" w:type="dxa"/>
            <w:gridSpan w:val="2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24</w:t>
            </w:r>
          </w:p>
        </w:tc>
        <w:tc>
          <w:tcPr>
            <w:tcW w:w="500" w:type="dxa"/>
            <w:gridSpan w:val="2"/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26" w:type="dxa"/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567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28</w:t>
            </w:r>
          </w:p>
        </w:tc>
        <w:tc>
          <w:tcPr>
            <w:tcW w:w="425" w:type="dxa"/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25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  <w:shd w:val="clear" w:color="auto" w:fill="F0F3F7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" w:type="dxa"/>
            <w:shd w:val="clear" w:color="auto" w:fill="FFFFFF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30</w:t>
            </w:r>
          </w:p>
        </w:tc>
      </w:tr>
      <w:tr w:rsidR="001B2DB2" w:rsidRPr="006012C9" w:rsidTr="001B2DB2">
        <w:trPr>
          <w:trHeight w:val="32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lang w:val="en-US" w:eastAsia="ru-RU"/>
              </w:rPr>
              <w:t>C</w:t>
            </w:r>
            <w:r w:rsidRPr="006012C9">
              <w:rPr>
                <w:rFonts w:ascii="Times New Roman" w:hAnsi="Times New Roman"/>
                <w:b/>
                <w:color w:val="FF0000"/>
                <w:lang w:eastAsia="ru-RU"/>
              </w:rPr>
              <w:t>б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98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510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10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1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18</w:t>
            </w:r>
          </w:p>
        </w:tc>
        <w:tc>
          <w:tcPr>
            <w:tcW w:w="567" w:type="dxa"/>
            <w:gridSpan w:val="2"/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25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426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29</w:t>
            </w:r>
          </w:p>
        </w:tc>
        <w:tc>
          <w:tcPr>
            <w:tcW w:w="425" w:type="dxa"/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425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31</w:t>
            </w:r>
          </w:p>
        </w:tc>
      </w:tr>
      <w:tr w:rsidR="001B2DB2" w:rsidRPr="006012C9" w:rsidTr="001B2DB2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lang w:eastAsia="ru-RU"/>
              </w:rPr>
              <w:t>Вс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98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510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10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1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19</w:t>
            </w:r>
          </w:p>
        </w:tc>
        <w:tc>
          <w:tcPr>
            <w:tcW w:w="567" w:type="dxa"/>
            <w:gridSpan w:val="2"/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26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26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30</w:t>
            </w:r>
          </w:p>
        </w:tc>
        <w:tc>
          <w:tcPr>
            <w:tcW w:w="425" w:type="dxa"/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25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5" w:type="dxa"/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</w:tr>
      <w:tr w:rsidR="006012C9" w:rsidRPr="006012C9" w:rsidTr="006012C9">
        <w:trPr>
          <w:trHeight w:val="45"/>
        </w:trPr>
        <w:tc>
          <w:tcPr>
            <w:tcW w:w="29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E1E6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Июнь</w:t>
            </w:r>
          </w:p>
        </w:tc>
      </w:tr>
      <w:tr w:rsidR="006012C9" w:rsidRPr="006012C9" w:rsidTr="003E1E65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Пн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Пн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A339DD" w:rsidP="006012C9">
            <w:pPr>
              <w:spacing w:after="0" w:line="240" w:lineRule="auto"/>
              <w:rPr>
                <w:rFonts w:ascii="Times New Roman" w:hAnsi="Times New Roman"/>
                <w:b/>
                <w:color w:val="CC00CC"/>
                <w:sz w:val="20"/>
                <w:szCs w:val="20"/>
                <w:lang w:eastAsia="ru-RU"/>
              </w:rPr>
            </w:pPr>
            <w:r w:rsidRPr="00A339D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Пн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29</w:t>
            </w:r>
          </w:p>
        </w:tc>
      </w:tr>
      <w:tr w:rsidR="006012C9" w:rsidRPr="006012C9" w:rsidTr="003E1E65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6012C9">
              <w:rPr>
                <w:rFonts w:ascii="Times New Roman" w:hAnsi="Times New Roman"/>
                <w:b/>
                <w:lang w:eastAsia="ru-RU"/>
              </w:rPr>
              <w:t>Вт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6012C9">
              <w:rPr>
                <w:rFonts w:ascii="Times New Roman" w:hAnsi="Times New Roman"/>
                <w:b/>
                <w:lang w:eastAsia="ru-RU"/>
              </w:rPr>
              <w:t>Вт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2EC3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CC00CC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6012C9">
              <w:rPr>
                <w:rFonts w:ascii="Times New Roman" w:hAnsi="Times New Roman"/>
                <w:b/>
                <w:lang w:eastAsia="ru-RU"/>
              </w:rPr>
              <w:t>Вт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30</w:t>
            </w:r>
          </w:p>
        </w:tc>
      </w:tr>
      <w:tr w:rsidR="006012C9" w:rsidRPr="006012C9" w:rsidTr="003E1E65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6012C9">
              <w:rPr>
                <w:rFonts w:ascii="Times New Roman" w:hAnsi="Times New Roman"/>
                <w:b/>
                <w:lang w:eastAsia="ru-RU"/>
              </w:rPr>
              <w:t>Ср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6012C9">
              <w:rPr>
                <w:rFonts w:ascii="Times New Roman" w:hAnsi="Times New Roman"/>
                <w:b/>
                <w:lang w:eastAsia="ru-RU"/>
              </w:rPr>
              <w:t>Ср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6012C9">
              <w:rPr>
                <w:rFonts w:ascii="Times New Roman" w:hAnsi="Times New Roman"/>
                <w:b/>
                <w:lang w:eastAsia="ru-RU"/>
              </w:rPr>
              <w:t>Ср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6012C9" w:rsidRPr="006012C9" w:rsidTr="003E1E65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Чт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Чт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Чт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6012C9" w:rsidRPr="006012C9" w:rsidTr="003E1E65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Пт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Пт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Пт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1B2DB2" w:rsidRPr="006012C9" w:rsidTr="003E1E65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lang w:eastAsia="ru-RU"/>
              </w:rPr>
              <w:t>Сб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lang w:eastAsia="ru-RU"/>
              </w:rPr>
              <w:t>Сб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lang w:eastAsia="ru-RU"/>
              </w:rPr>
              <w:t>Сб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</w:tr>
      <w:tr w:rsidR="001B2DB2" w:rsidRPr="006012C9" w:rsidTr="001B2DB2">
        <w:trPr>
          <w:trHeight w:val="89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lang w:eastAsia="ru-RU"/>
              </w:rPr>
              <w:t>Вс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lang w:eastAsia="ru-RU"/>
              </w:rPr>
              <w:t>Вс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lang w:eastAsia="ru-RU"/>
              </w:rPr>
              <w:t>Вс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2C9" w:rsidRPr="006012C9" w:rsidRDefault="006012C9" w:rsidP="006012C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</w:tr>
    </w:tbl>
    <w:p w:rsidR="006012C9" w:rsidRPr="006012C9" w:rsidRDefault="006012C9" w:rsidP="006012C9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6012C9" w:rsidRPr="006012C9" w:rsidRDefault="006012C9" w:rsidP="006012C9">
      <w:pPr>
        <w:spacing w:after="0" w:line="240" w:lineRule="auto"/>
        <w:rPr>
          <w:rFonts w:ascii="Times New Roman" w:hAnsi="Times New Roman"/>
          <w:b/>
          <w:color w:val="FF33CC"/>
          <w:sz w:val="24"/>
          <w:szCs w:val="24"/>
          <w:lang w:eastAsia="ru-RU"/>
        </w:rPr>
      </w:pPr>
      <w:r w:rsidRPr="006012C9">
        <w:rPr>
          <w:rFonts w:ascii="Times New Roman" w:hAnsi="Times New Roman"/>
          <w:b/>
          <w:color w:val="FF33CC"/>
          <w:sz w:val="24"/>
          <w:szCs w:val="24"/>
          <w:lang w:eastAsia="ru-RU"/>
        </w:rPr>
        <w:t xml:space="preserve">Начало учебного года – </w:t>
      </w:r>
      <w:r w:rsidRPr="006012C9">
        <w:rPr>
          <w:rFonts w:ascii="Times New Roman" w:hAnsi="Times New Roman"/>
          <w:b/>
          <w:sz w:val="24"/>
          <w:szCs w:val="24"/>
          <w:lang w:eastAsia="ru-RU"/>
        </w:rPr>
        <w:t>0</w:t>
      </w:r>
      <w:r w:rsidR="00A339DD">
        <w:rPr>
          <w:rFonts w:ascii="Times New Roman" w:hAnsi="Times New Roman"/>
          <w:b/>
          <w:sz w:val="24"/>
          <w:szCs w:val="24"/>
          <w:lang w:eastAsia="ru-RU"/>
        </w:rPr>
        <w:t>1</w:t>
      </w:r>
      <w:r w:rsidRPr="006012C9">
        <w:rPr>
          <w:rFonts w:ascii="Times New Roman" w:hAnsi="Times New Roman"/>
          <w:b/>
          <w:sz w:val="24"/>
          <w:szCs w:val="24"/>
          <w:lang w:eastAsia="ru-RU"/>
        </w:rPr>
        <w:t>.09.202</w:t>
      </w:r>
      <w:r w:rsidR="00A339DD">
        <w:rPr>
          <w:rFonts w:ascii="Times New Roman" w:hAnsi="Times New Roman"/>
          <w:b/>
          <w:sz w:val="24"/>
          <w:szCs w:val="24"/>
          <w:lang w:eastAsia="ru-RU"/>
        </w:rPr>
        <w:t>5</w:t>
      </w:r>
      <w:r w:rsidRPr="006012C9">
        <w:rPr>
          <w:rFonts w:ascii="Times New Roman" w:hAnsi="Times New Roman"/>
          <w:b/>
          <w:sz w:val="24"/>
          <w:szCs w:val="24"/>
          <w:lang w:eastAsia="ru-RU"/>
        </w:rPr>
        <w:t xml:space="preserve"> г.</w:t>
      </w:r>
    </w:p>
    <w:p w:rsidR="006012C9" w:rsidRPr="001B2DB2" w:rsidRDefault="006012C9" w:rsidP="006012C9">
      <w:pPr>
        <w:spacing w:after="0" w:line="240" w:lineRule="auto"/>
        <w:rPr>
          <w:rFonts w:ascii="Times New Roman" w:hAnsi="Times New Roman"/>
          <w:b/>
          <w:color w:val="FF33CC"/>
          <w:sz w:val="24"/>
          <w:szCs w:val="24"/>
          <w:lang w:eastAsia="ru-RU"/>
        </w:rPr>
      </w:pPr>
      <w:r w:rsidRPr="006012C9">
        <w:rPr>
          <w:rFonts w:ascii="Times New Roman" w:hAnsi="Times New Roman"/>
          <w:b/>
          <w:color w:val="FF33CC"/>
          <w:sz w:val="24"/>
          <w:szCs w:val="24"/>
          <w:lang w:eastAsia="ru-RU"/>
        </w:rPr>
        <w:t xml:space="preserve">Окончание учебного года: – </w:t>
      </w:r>
      <w:r w:rsidR="001B2DB2" w:rsidRPr="001B2DB2">
        <w:rPr>
          <w:rFonts w:ascii="Times New Roman" w:hAnsi="Times New Roman"/>
          <w:b/>
          <w:sz w:val="24"/>
          <w:szCs w:val="24"/>
          <w:lang w:eastAsia="ru-RU"/>
        </w:rPr>
        <w:t>26</w:t>
      </w:r>
      <w:r w:rsidR="007332E0" w:rsidRPr="001B2DB2">
        <w:rPr>
          <w:rFonts w:ascii="Times New Roman" w:hAnsi="Times New Roman"/>
          <w:b/>
          <w:sz w:val="24"/>
          <w:szCs w:val="24"/>
          <w:lang w:eastAsia="ru-RU"/>
        </w:rPr>
        <w:t>. 05.2026г.</w:t>
      </w:r>
    </w:p>
    <w:p w:rsidR="006012C9" w:rsidRPr="006012C9" w:rsidRDefault="006012C9" w:rsidP="006012C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6012C9">
        <w:rPr>
          <w:rFonts w:ascii="Times New Roman" w:hAnsi="Times New Roman"/>
          <w:b/>
          <w:color w:val="00B050"/>
          <w:sz w:val="24"/>
          <w:szCs w:val="24"/>
          <w:lang w:eastAsia="ru-RU"/>
        </w:rPr>
        <w:t>К</w:t>
      </w:r>
      <w:r w:rsidRPr="006012C9">
        <w:rPr>
          <w:rFonts w:ascii="Times New Roman" w:hAnsi="Times New Roman"/>
          <w:b/>
          <w:sz w:val="24"/>
          <w:szCs w:val="24"/>
          <w:lang w:eastAsia="ru-RU"/>
        </w:rPr>
        <w:t xml:space="preserve"> – каникулы: осенние –</w:t>
      </w:r>
      <w:r w:rsidRPr="006012C9">
        <w:t xml:space="preserve"> </w:t>
      </w:r>
      <w:r w:rsidRPr="00A339DD">
        <w:rPr>
          <w:rFonts w:ascii="Times New Roman" w:hAnsi="Times New Roman"/>
          <w:b/>
          <w:i/>
          <w:sz w:val="24"/>
          <w:szCs w:val="24"/>
          <w:lang w:eastAsia="ru-RU"/>
        </w:rPr>
        <w:t xml:space="preserve">с </w:t>
      </w:r>
      <w:r w:rsidR="001B2DB2">
        <w:rPr>
          <w:rFonts w:ascii="Times New Roman" w:hAnsi="Times New Roman"/>
          <w:b/>
          <w:i/>
          <w:sz w:val="24"/>
          <w:szCs w:val="24"/>
          <w:lang w:eastAsia="ru-RU"/>
        </w:rPr>
        <w:t>25</w:t>
      </w:r>
      <w:r w:rsidR="007332E0" w:rsidRPr="00A339DD">
        <w:rPr>
          <w:rFonts w:ascii="Times New Roman" w:hAnsi="Times New Roman"/>
          <w:b/>
          <w:i/>
          <w:sz w:val="24"/>
          <w:szCs w:val="24"/>
          <w:lang w:eastAsia="ru-RU"/>
        </w:rPr>
        <w:t>. 10.2025</w:t>
      </w:r>
      <w:r w:rsidRPr="00A339DD">
        <w:rPr>
          <w:rFonts w:ascii="Times New Roman" w:hAnsi="Times New Roman"/>
          <w:b/>
          <w:i/>
          <w:sz w:val="24"/>
          <w:szCs w:val="24"/>
          <w:lang w:eastAsia="ru-RU"/>
        </w:rPr>
        <w:t xml:space="preserve"> по </w:t>
      </w:r>
      <w:r w:rsidR="001B2DB2">
        <w:rPr>
          <w:rFonts w:ascii="Times New Roman" w:hAnsi="Times New Roman"/>
          <w:b/>
          <w:i/>
          <w:sz w:val="24"/>
          <w:szCs w:val="24"/>
          <w:lang w:eastAsia="ru-RU"/>
        </w:rPr>
        <w:t>04</w:t>
      </w:r>
      <w:r w:rsidR="007332E0">
        <w:rPr>
          <w:rFonts w:ascii="Times New Roman" w:hAnsi="Times New Roman"/>
          <w:b/>
          <w:i/>
          <w:sz w:val="24"/>
          <w:szCs w:val="24"/>
          <w:lang w:eastAsia="ru-RU"/>
        </w:rPr>
        <w:t>.</w:t>
      </w:r>
      <w:r w:rsidR="007332E0" w:rsidRPr="00A339DD">
        <w:rPr>
          <w:rFonts w:ascii="Times New Roman" w:hAnsi="Times New Roman"/>
          <w:b/>
          <w:i/>
          <w:sz w:val="24"/>
          <w:szCs w:val="24"/>
          <w:lang w:eastAsia="ru-RU"/>
        </w:rPr>
        <w:t xml:space="preserve"> 11.2025</w:t>
      </w:r>
      <w:r w:rsidRPr="00A339DD">
        <w:rPr>
          <w:rFonts w:ascii="Times New Roman" w:hAnsi="Times New Roman"/>
          <w:b/>
          <w:i/>
          <w:sz w:val="24"/>
          <w:szCs w:val="24"/>
          <w:lang w:eastAsia="ru-RU"/>
        </w:rPr>
        <w:t xml:space="preserve">; зимние – с </w:t>
      </w:r>
      <w:r w:rsidR="001B2DB2">
        <w:rPr>
          <w:rFonts w:ascii="Times New Roman" w:hAnsi="Times New Roman"/>
          <w:b/>
          <w:i/>
          <w:sz w:val="24"/>
          <w:szCs w:val="24"/>
          <w:lang w:eastAsia="ru-RU"/>
        </w:rPr>
        <w:t>31</w:t>
      </w:r>
      <w:r w:rsidR="007332E0" w:rsidRPr="00A339DD">
        <w:rPr>
          <w:rFonts w:ascii="Times New Roman" w:hAnsi="Times New Roman"/>
          <w:b/>
          <w:i/>
          <w:sz w:val="24"/>
          <w:szCs w:val="24"/>
          <w:lang w:eastAsia="ru-RU"/>
        </w:rPr>
        <w:t>. 12.2025</w:t>
      </w:r>
      <w:r w:rsidRPr="00A339DD">
        <w:rPr>
          <w:rFonts w:ascii="Times New Roman" w:hAnsi="Times New Roman"/>
          <w:b/>
          <w:i/>
          <w:sz w:val="24"/>
          <w:szCs w:val="24"/>
          <w:lang w:eastAsia="ru-RU"/>
        </w:rPr>
        <w:t xml:space="preserve"> по </w:t>
      </w:r>
      <w:r w:rsidR="007332E0">
        <w:rPr>
          <w:rFonts w:ascii="Times New Roman" w:hAnsi="Times New Roman"/>
          <w:b/>
          <w:i/>
          <w:sz w:val="24"/>
          <w:szCs w:val="24"/>
          <w:lang w:eastAsia="ru-RU"/>
        </w:rPr>
        <w:t>11</w:t>
      </w:r>
      <w:r w:rsidRPr="00A339DD">
        <w:rPr>
          <w:rFonts w:ascii="Times New Roman" w:hAnsi="Times New Roman"/>
          <w:b/>
          <w:i/>
          <w:sz w:val="24"/>
          <w:szCs w:val="24"/>
          <w:lang w:eastAsia="ru-RU"/>
        </w:rPr>
        <w:t>.01.202</w:t>
      </w:r>
      <w:r w:rsidR="007332E0">
        <w:rPr>
          <w:rFonts w:ascii="Times New Roman" w:hAnsi="Times New Roman"/>
          <w:b/>
          <w:i/>
          <w:sz w:val="24"/>
          <w:szCs w:val="24"/>
          <w:lang w:eastAsia="ru-RU"/>
        </w:rPr>
        <w:t>6</w:t>
      </w:r>
      <w:r w:rsidRPr="00A339DD">
        <w:rPr>
          <w:rFonts w:ascii="Times New Roman" w:hAnsi="Times New Roman"/>
          <w:b/>
          <w:i/>
          <w:sz w:val="24"/>
          <w:szCs w:val="24"/>
          <w:lang w:eastAsia="ru-RU"/>
        </w:rPr>
        <w:t xml:space="preserve">; весенние – с </w:t>
      </w:r>
      <w:r w:rsidR="001B2DB2">
        <w:rPr>
          <w:rFonts w:ascii="Times New Roman" w:hAnsi="Times New Roman"/>
          <w:b/>
          <w:i/>
          <w:sz w:val="24"/>
          <w:szCs w:val="24"/>
          <w:lang w:eastAsia="ru-RU"/>
        </w:rPr>
        <w:t>28</w:t>
      </w:r>
      <w:r w:rsidRPr="00A339DD">
        <w:rPr>
          <w:rFonts w:ascii="Times New Roman" w:hAnsi="Times New Roman"/>
          <w:b/>
          <w:i/>
          <w:sz w:val="24"/>
          <w:szCs w:val="24"/>
          <w:lang w:eastAsia="ru-RU"/>
        </w:rPr>
        <w:t>.03. 202</w:t>
      </w:r>
      <w:r w:rsidR="007332E0">
        <w:rPr>
          <w:rFonts w:ascii="Times New Roman" w:hAnsi="Times New Roman"/>
          <w:b/>
          <w:i/>
          <w:sz w:val="24"/>
          <w:szCs w:val="24"/>
          <w:lang w:eastAsia="ru-RU"/>
        </w:rPr>
        <w:t>6</w:t>
      </w:r>
      <w:r w:rsidRPr="00A339DD">
        <w:rPr>
          <w:rFonts w:ascii="Times New Roman" w:hAnsi="Times New Roman"/>
          <w:b/>
          <w:i/>
          <w:sz w:val="24"/>
          <w:szCs w:val="24"/>
          <w:lang w:eastAsia="ru-RU"/>
        </w:rPr>
        <w:t xml:space="preserve">по </w:t>
      </w:r>
      <w:r w:rsidR="001B2DB2">
        <w:rPr>
          <w:rFonts w:ascii="Times New Roman" w:hAnsi="Times New Roman"/>
          <w:b/>
          <w:i/>
          <w:sz w:val="24"/>
          <w:szCs w:val="24"/>
          <w:lang w:eastAsia="ru-RU"/>
        </w:rPr>
        <w:t>05</w:t>
      </w:r>
      <w:r w:rsidR="007332E0" w:rsidRPr="00A339DD">
        <w:rPr>
          <w:rFonts w:ascii="Times New Roman" w:hAnsi="Times New Roman"/>
          <w:b/>
          <w:i/>
          <w:sz w:val="24"/>
          <w:szCs w:val="24"/>
          <w:lang w:eastAsia="ru-RU"/>
        </w:rPr>
        <w:t>. 04.2026</w:t>
      </w:r>
      <w:r w:rsidR="007332E0">
        <w:rPr>
          <w:rFonts w:ascii="Times New Roman" w:hAnsi="Times New Roman"/>
          <w:b/>
          <w:i/>
          <w:sz w:val="24"/>
          <w:szCs w:val="24"/>
          <w:lang w:eastAsia="ru-RU"/>
        </w:rPr>
        <w:t>.</w:t>
      </w:r>
    </w:p>
    <w:p w:rsidR="006012C9" w:rsidRPr="00A339DD" w:rsidRDefault="006012C9" w:rsidP="006012C9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3E1E65">
        <w:rPr>
          <w:rFonts w:ascii="Times New Roman" w:hAnsi="Times New Roman"/>
          <w:b/>
          <w:color w:val="BA169B"/>
          <w:sz w:val="24"/>
          <w:szCs w:val="24"/>
          <w:lang w:eastAsia="ru-RU"/>
        </w:rPr>
        <w:t>К</w:t>
      </w:r>
      <w:r w:rsidRPr="006012C9">
        <w:rPr>
          <w:rFonts w:ascii="Times New Roman" w:hAnsi="Times New Roman"/>
          <w:b/>
          <w:color w:val="00B0F0"/>
          <w:sz w:val="24"/>
          <w:szCs w:val="24"/>
          <w:lang w:eastAsia="ru-RU"/>
        </w:rPr>
        <w:t xml:space="preserve"> </w:t>
      </w:r>
      <w:r w:rsidRPr="006012C9">
        <w:rPr>
          <w:rFonts w:ascii="Times New Roman" w:hAnsi="Times New Roman"/>
          <w:b/>
          <w:sz w:val="24"/>
          <w:szCs w:val="24"/>
          <w:lang w:eastAsia="ru-RU"/>
        </w:rPr>
        <w:t xml:space="preserve">– дополнительные каникулы для </w:t>
      </w:r>
      <w:r w:rsidRPr="00A339DD">
        <w:rPr>
          <w:rFonts w:ascii="Times New Roman" w:hAnsi="Times New Roman"/>
          <w:b/>
          <w:i/>
          <w:sz w:val="24"/>
          <w:szCs w:val="24"/>
          <w:lang w:eastAsia="ru-RU"/>
        </w:rPr>
        <w:t xml:space="preserve">1 класса: </w:t>
      </w:r>
      <w:r w:rsidR="001B2DB2">
        <w:rPr>
          <w:rFonts w:ascii="Times New Roman" w:hAnsi="Times New Roman"/>
          <w:b/>
          <w:i/>
          <w:sz w:val="24"/>
          <w:szCs w:val="24"/>
          <w:lang w:eastAsia="ru-RU"/>
        </w:rPr>
        <w:t>16</w:t>
      </w:r>
      <w:r w:rsidR="007332E0" w:rsidRPr="00A339DD">
        <w:rPr>
          <w:rFonts w:ascii="Times New Roman" w:hAnsi="Times New Roman"/>
          <w:b/>
          <w:i/>
          <w:sz w:val="24"/>
          <w:szCs w:val="24"/>
          <w:lang w:eastAsia="ru-RU"/>
        </w:rPr>
        <w:t>. 02.2026</w:t>
      </w:r>
      <w:r w:rsidRPr="00A339DD">
        <w:rPr>
          <w:rFonts w:ascii="Times New Roman" w:hAnsi="Times New Roman"/>
          <w:b/>
          <w:i/>
          <w:sz w:val="24"/>
          <w:szCs w:val="24"/>
          <w:lang w:eastAsia="ru-RU"/>
        </w:rPr>
        <w:t>-</w:t>
      </w:r>
      <w:r w:rsidR="001B2DB2">
        <w:rPr>
          <w:rFonts w:ascii="Times New Roman" w:hAnsi="Times New Roman"/>
          <w:b/>
          <w:i/>
          <w:sz w:val="24"/>
          <w:szCs w:val="24"/>
          <w:lang w:eastAsia="ru-RU"/>
        </w:rPr>
        <w:t>23</w:t>
      </w:r>
      <w:r w:rsidRPr="00A339DD">
        <w:rPr>
          <w:rFonts w:ascii="Times New Roman" w:hAnsi="Times New Roman"/>
          <w:b/>
          <w:i/>
          <w:sz w:val="24"/>
          <w:szCs w:val="24"/>
          <w:lang w:eastAsia="ru-RU"/>
        </w:rPr>
        <w:t>.02.202</w:t>
      </w:r>
      <w:r w:rsidR="007332E0">
        <w:rPr>
          <w:rFonts w:ascii="Times New Roman" w:hAnsi="Times New Roman"/>
          <w:b/>
          <w:i/>
          <w:sz w:val="24"/>
          <w:szCs w:val="24"/>
          <w:lang w:eastAsia="ru-RU"/>
        </w:rPr>
        <w:t>6</w:t>
      </w:r>
    </w:p>
    <w:p w:rsidR="006012C9" w:rsidRPr="006012C9" w:rsidRDefault="006012C9" w:rsidP="006012C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6012C9">
        <w:rPr>
          <w:rFonts w:ascii="Times New Roman" w:hAnsi="Times New Roman"/>
          <w:b/>
          <w:color w:val="FF0000"/>
          <w:sz w:val="24"/>
          <w:szCs w:val="24"/>
          <w:lang w:eastAsia="ru-RU"/>
        </w:rPr>
        <w:t>ВП</w:t>
      </w:r>
      <w:r w:rsidRPr="006012C9">
        <w:rPr>
          <w:rFonts w:ascii="Times New Roman" w:hAnsi="Times New Roman"/>
          <w:b/>
          <w:sz w:val="24"/>
          <w:szCs w:val="24"/>
          <w:lang w:eastAsia="ru-RU"/>
        </w:rPr>
        <w:t xml:space="preserve"> – выходные и праздничные дни                     </w:t>
      </w:r>
    </w:p>
    <w:p w:rsidR="006012C9" w:rsidRPr="006012C9" w:rsidRDefault="006012C9" w:rsidP="006012C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6012C9">
        <w:rPr>
          <w:rFonts w:ascii="Times New Roman" w:hAnsi="Times New Roman"/>
          <w:b/>
          <w:color w:val="0070C0"/>
          <w:sz w:val="24"/>
          <w:szCs w:val="24"/>
          <w:lang w:eastAsia="ru-RU"/>
        </w:rPr>
        <w:t xml:space="preserve"> А </w:t>
      </w:r>
      <w:r w:rsidRPr="006012C9">
        <w:rPr>
          <w:rFonts w:ascii="Times New Roman" w:hAnsi="Times New Roman"/>
          <w:b/>
          <w:sz w:val="24"/>
          <w:szCs w:val="24"/>
          <w:lang w:eastAsia="ru-RU"/>
        </w:rPr>
        <w:t>– государственная итоговая аттестация</w:t>
      </w:r>
    </w:p>
    <w:p w:rsidR="006012C9" w:rsidRPr="006012C9" w:rsidRDefault="006012C9" w:rsidP="006012C9">
      <w:pPr>
        <w:spacing w:after="0"/>
      </w:pPr>
    </w:p>
    <w:p w:rsidR="006012C9" w:rsidRPr="006012C9" w:rsidRDefault="006012C9" w:rsidP="006012C9"/>
    <w:p w:rsidR="006012C9" w:rsidRPr="006012C9" w:rsidRDefault="006012C9" w:rsidP="006012C9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A1065" w:rsidRPr="007B3268" w:rsidRDefault="008A1065" w:rsidP="008A1065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/>
          <w:b/>
          <w:bCs/>
          <w:sz w:val="36"/>
          <w:szCs w:val="36"/>
          <w:lang w:eastAsia="ru-RU"/>
        </w:rPr>
      </w:pPr>
      <w:r w:rsidRPr="007B3268">
        <w:rPr>
          <w:rFonts w:ascii="Times New Roman" w:hAnsi="Times New Roman"/>
          <w:b/>
          <w:bCs/>
          <w:sz w:val="36"/>
          <w:szCs w:val="36"/>
          <w:lang w:eastAsia="ru-RU"/>
        </w:rPr>
        <w:t>Праздничные выходные в 202</w:t>
      </w:r>
      <w:r w:rsidR="006012C9">
        <w:rPr>
          <w:rFonts w:ascii="Times New Roman" w:hAnsi="Times New Roman"/>
          <w:b/>
          <w:bCs/>
          <w:sz w:val="36"/>
          <w:szCs w:val="36"/>
          <w:lang w:eastAsia="ru-RU"/>
        </w:rPr>
        <w:t xml:space="preserve">6 </w:t>
      </w:r>
      <w:r w:rsidRPr="007B3268">
        <w:rPr>
          <w:rFonts w:ascii="Times New Roman" w:hAnsi="Times New Roman"/>
          <w:b/>
          <w:bCs/>
          <w:sz w:val="36"/>
          <w:szCs w:val="36"/>
          <w:lang w:eastAsia="ru-RU"/>
        </w:rPr>
        <w:t>году.</w:t>
      </w:r>
    </w:p>
    <w:p w:rsidR="006012C9" w:rsidRPr="006012C9" w:rsidRDefault="006012C9" w:rsidP="006012C9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  <w:lang w:eastAsia="ru-RU"/>
        </w:rPr>
      </w:pPr>
      <w:r w:rsidRPr="006012C9">
        <w:rPr>
          <w:rFonts w:ascii="Times New Roman" w:hAnsi="Times New Roman"/>
          <w:b/>
          <w:bCs/>
          <w:sz w:val="27"/>
          <w:szCs w:val="27"/>
          <w:lang w:eastAsia="ru-RU"/>
        </w:rPr>
        <w:t>Нерабочие праздничные дни в 2026 году</w:t>
      </w:r>
    </w:p>
    <w:p w:rsidR="006012C9" w:rsidRPr="006012C9" w:rsidRDefault="00F82FCF" w:rsidP="006012C9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hyperlink r:id="rId5" w:anchor="dst102376" w:history="1">
        <w:r w:rsidR="006012C9" w:rsidRPr="006012C9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Статьей 112</w:t>
        </w:r>
      </w:hyperlink>
      <w:r w:rsidR="006012C9" w:rsidRPr="006012C9">
        <w:rPr>
          <w:rFonts w:ascii="Times New Roman" w:hAnsi="Times New Roman"/>
          <w:sz w:val="24"/>
          <w:szCs w:val="24"/>
          <w:lang w:eastAsia="ru-RU"/>
        </w:rPr>
        <w:t xml:space="preserve"> Трудового кодекса Российской Федерации установлены следующие нерабочие праздничные дни в Российской Федерации:</w:t>
      </w:r>
    </w:p>
    <w:p w:rsidR="006012C9" w:rsidRPr="006012C9" w:rsidRDefault="006012C9" w:rsidP="006012C9">
      <w:pPr>
        <w:spacing w:beforeAutospacing="1"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012C9">
        <w:rPr>
          <w:rFonts w:ascii="Times New Roman" w:hAnsi="Times New Roman"/>
          <w:sz w:val="24"/>
          <w:szCs w:val="24"/>
          <w:lang w:eastAsia="ru-RU"/>
        </w:rPr>
        <w:t>1, 2, 3, 4, 5, 6 и 8 января — Новогодние каникулы;</w:t>
      </w:r>
    </w:p>
    <w:p w:rsidR="006012C9" w:rsidRPr="006012C9" w:rsidRDefault="006012C9" w:rsidP="006012C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012C9">
        <w:rPr>
          <w:rFonts w:ascii="Times New Roman" w:hAnsi="Times New Roman"/>
          <w:sz w:val="24"/>
          <w:szCs w:val="24"/>
          <w:lang w:eastAsia="ru-RU"/>
        </w:rPr>
        <w:t>7 января — Рождество Христово;</w:t>
      </w:r>
    </w:p>
    <w:p w:rsidR="006012C9" w:rsidRPr="006012C9" w:rsidRDefault="006012C9" w:rsidP="006012C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012C9">
        <w:rPr>
          <w:rFonts w:ascii="Times New Roman" w:hAnsi="Times New Roman"/>
          <w:sz w:val="24"/>
          <w:szCs w:val="24"/>
          <w:lang w:eastAsia="ru-RU"/>
        </w:rPr>
        <w:t>23 февраля — День защитника Отечества;</w:t>
      </w:r>
    </w:p>
    <w:p w:rsidR="006012C9" w:rsidRPr="006012C9" w:rsidRDefault="006012C9" w:rsidP="006012C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012C9">
        <w:rPr>
          <w:rFonts w:ascii="Times New Roman" w:hAnsi="Times New Roman"/>
          <w:sz w:val="24"/>
          <w:szCs w:val="24"/>
          <w:lang w:eastAsia="ru-RU"/>
        </w:rPr>
        <w:t>8 марта — Международный женский день;</w:t>
      </w:r>
    </w:p>
    <w:p w:rsidR="006012C9" w:rsidRPr="006012C9" w:rsidRDefault="006012C9" w:rsidP="006012C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012C9">
        <w:rPr>
          <w:rFonts w:ascii="Times New Roman" w:hAnsi="Times New Roman"/>
          <w:sz w:val="24"/>
          <w:szCs w:val="24"/>
          <w:lang w:eastAsia="ru-RU"/>
        </w:rPr>
        <w:t>1 мая — Праздник Весны и Труда;</w:t>
      </w:r>
    </w:p>
    <w:p w:rsidR="006012C9" w:rsidRPr="006012C9" w:rsidRDefault="006012C9" w:rsidP="006012C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012C9">
        <w:rPr>
          <w:rFonts w:ascii="Times New Roman" w:hAnsi="Times New Roman"/>
          <w:sz w:val="24"/>
          <w:szCs w:val="24"/>
          <w:lang w:eastAsia="ru-RU"/>
        </w:rPr>
        <w:t>9 мая — День Победы;</w:t>
      </w:r>
    </w:p>
    <w:p w:rsidR="006012C9" w:rsidRPr="006012C9" w:rsidRDefault="006012C9" w:rsidP="006012C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012C9">
        <w:rPr>
          <w:rFonts w:ascii="Times New Roman" w:hAnsi="Times New Roman"/>
          <w:sz w:val="24"/>
          <w:szCs w:val="24"/>
          <w:lang w:eastAsia="ru-RU"/>
        </w:rPr>
        <w:t>12 июня — День России;</w:t>
      </w:r>
    </w:p>
    <w:p w:rsidR="006012C9" w:rsidRPr="006012C9" w:rsidRDefault="006012C9" w:rsidP="006012C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012C9">
        <w:rPr>
          <w:rFonts w:ascii="Times New Roman" w:hAnsi="Times New Roman"/>
          <w:sz w:val="24"/>
          <w:szCs w:val="24"/>
          <w:lang w:eastAsia="ru-RU"/>
        </w:rPr>
        <w:t>4 ноября — День народного единства.</w:t>
      </w:r>
    </w:p>
    <w:p w:rsidR="006012C9" w:rsidRPr="006012C9" w:rsidRDefault="006012C9" w:rsidP="006012C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A1065" w:rsidRPr="003B6BC3" w:rsidRDefault="008A1065" w:rsidP="008A1065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  <w:lang w:eastAsia="ru-RU"/>
        </w:rPr>
      </w:pPr>
      <w:r w:rsidRPr="003B6BC3">
        <w:rPr>
          <w:rFonts w:ascii="Times New Roman" w:hAnsi="Times New Roman"/>
          <w:b/>
          <w:bCs/>
          <w:sz w:val="27"/>
          <w:szCs w:val="27"/>
          <w:lang w:eastAsia="ru-RU"/>
        </w:rPr>
        <w:t>Перенос праздников 202</w:t>
      </w:r>
      <w:r w:rsidR="006012C9">
        <w:rPr>
          <w:rFonts w:ascii="Times New Roman" w:hAnsi="Times New Roman"/>
          <w:b/>
          <w:bCs/>
          <w:sz w:val="27"/>
          <w:szCs w:val="27"/>
          <w:lang w:eastAsia="ru-RU"/>
        </w:rPr>
        <w:t>6</w:t>
      </w:r>
    </w:p>
    <w:p w:rsidR="006012C9" w:rsidRPr="006012C9" w:rsidRDefault="006012C9" w:rsidP="006012C9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012C9">
        <w:rPr>
          <w:rFonts w:ascii="Times New Roman" w:hAnsi="Times New Roman"/>
          <w:sz w:val="24"/>
          <w:szCs w:val="24"/>
          <w:lang w:eastAsia="ru-RU"/>
        </w:rPr>
        <w:t xml:space="preserve">В 2026 году в соответствии с Проектом Постановления Правительства РФ </w:t>
      </w:r>
      <w:r>
        <w:rPr>
          <w:rFonts w:ascii="Times New Roman" w:hAnsi="Times New Roman"/>
          <w:sz w:val="24"/>
          <w:szCs w:val="24"/>
          <w:lang w:eastAsia="ru-RU"/>
        </w:rPr>
        <w:t>«</w:t>
      </w:r>
      <w:r w:rsidRPr="006012C9">
        <w:rPr>
          <w:rFonts w:ascii="Times New Roman" w:hAnsi="Times New Roman"/>
          <w:sz w:val="24"/>
          <w:szCs w:val="24"/>
          <w:lang w:eastAsia="ru-RU"/>
        </w:rPr>
        <w:t>О переносе выходных дней в 2026 году</w:t>
      </w:r>
      <w:r>
        <w:rPr>
          <w:rFonts w:ascii="Times New Roman" w:hAnsi="Times New Roman"/>
          <w:sz w:val="24"/>
          <w:szCs w:val="24"/>
          <w:lang w:eastAsia="ru-RU"/>
        </w:rPr>
        <w:t>»</w:t>
      </w:r>
      <w:r w:rsidRPr="006012C9">
        <w:rPr>
          <w:rFonts w:ascii="Times New Roman" w:hAnsi="Times New Roman"/>
          <w:sz w:val="24"/>
          <w:szCs w:val="24"/>
          <w:lang w:eastAsia="ru-RU"/>
        </w:rPr>
        <w:t xml:space="preserve"> перенесены следующие выходные дни:</w:t>
      </w:r>
    </w:p>
    <w:p w:rsidR="006012C9" w:rsidRPr="006012C9" w:rsidRDefault="006012C9" w:rsidP="006012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012C9">
        <w:rPr>
          <w:rFonts w:ascii="Times New Roman" w:hAnsi="Times New Roman"/>
          <w:sz w:val="24"/>
          <w:szCs w:val="24"/>
          <w:lang w:eastAsia="ru-RU"/>
        </w:rPr>
        <w:t>с субботы 3 января на пятницу 9 января;</w:t>
      </w:r>
    </w:p>
    <w:p w:rsidR="006012C9" w:rsidRPr="006012C9" w:rsidRDefault="006012C9" w:rsidP="006012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012C9">
        <w:rPr>
          <w:rFonts w:ascii="Times New Roman" w:hAnsi="Times New Roman"/>
          <w:sz w:val="24"/>
          <w:szCs w:val="24"/>
          <w:lang w:eastAsia="ru-RU"/>
        </w:rPr>
        <w:t>с воскресенья 4 января на четверг 31 декабря.</w:t>
      </w:r>
    </w:p>
    <w:p w:rsidR="006012C9" w:rsidRPr="006012C9" w:rsidRDefault="006012C9" w:rsidP="006012C9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012C9">
        <w:rPr>
          <w:rFonts w:ascii="Times New Roman" w:hAnsi="Times New Roman"/>
          <w:sz w:val="24"/>
          <w:szCs w:val="24"/>
          <w:lang w:eastAsia="ru-RU"/>
        </w:rPr>
        <w:t xml:space="preserve">Следовательно, с учетом переноса выходных дней в 2026 году </w:t>
      </w:r>
      <w:r>
        <w:rPr>
          <w:rFonts w:ascii="Times New Roman" w:hAnsi="Times New Roman"/>
          <w:sz w:val="24"/>
          <w:szCs w:val="24"/>
          <w:lang w:eastAsia="ru-RU"/>
        </w:rPr>
        <w:t>«</w:t>
      </w:r>
      <w:r w:rsidRPr="006012C9">
        <w:rPr>
          <w:rFonts w:ascii="Times New Roman" w:hAnsi="Times New Roman"/>
          <w:sz w:val="24"/>
          <w:szCs w:val="24"/>
          <w:lang w:eastAsia="ru-RU"/>
        </w:rPr>
        <w:t>новогодние каникулы</w:t>
      </w:r>
      <w:r>
        <w:rPr>
          <w:rFonts w:ascii="Times New Roman" w:hAnsi="Times New Roman"/>
          <w:sz w:val="24"/>
          <w:szCs w:val="24"/>
          <w:lang w:eastAsia="ru-RU"/>
        </w:rPr>
        <w:t xml:space="preserve">» </w:t>
      </w:r>
      <w:r w:rsidRPr="006012C9">
        <w:rPr>
          <w:rFonts w:ascii="Times New Roman" w:hAnsi="Times New Roman"/>
          <w:sz w:val="24"/>
          <w:szCs w:val="24"/>
          <w:lang w:eastAsia="ru-RU"/>
        </w:rPr>
        <w:t>для работников продлятся 12 дней - с 31 декабря 2025 года по 11 января 2026 года. Днями отдыха в связи с Днем защитника Отечества будут с 21 по 23 февраля 2026 года, а в связи с Международным женским днем - с 7 по 9 марта 2026 года.</w:t>
      </w:r>
    </w:p>
    <w:p w:rsidR="006012C9" w:rsidRPr="006012C9" w:rsidRDefault="006012C9" w:rsidP="006012C9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012C9">
        <w:rPr>
          <w:rFonts w:ascii="Times New Roman" w:hAnsi="Times New Roman"/>
          <w:sz w:val="24"/>
          <w:szCs w:val="24"/>
          <w:lang w:eastAsia="ru-RU"/>
        </w:rPr>
        <w:t>В мае 2026 года работники будут отдыхать с 1 по 3 мая в связи с празднованием Праздника Весны и Труда, а также с 9 по 11 мая в связи с празднованием Дня Победы. В июне период отдыха в связи с празднованием Дня России продлится с 12 по 14 июня, а в ноябре в связи с празднованием Дня народного единства - 4 ноября 2026 года. Также днем отдыха будет 31 декабря 2026 года.</w:t>
      </w:r>
    </w:p>
    <w:p w:rsidR="002D28BF" w:rsidRPr="00F82FCF" w:rsidRDefault="006012C9" w:rsidP="00790DF8">
      <w:pPr>
        <w:spacing w:after="0" w:line="240" w:lineRule="auto"/>
      </w:pPr>
      <w:r w:rsidRPr="006012C9">
        <w:rPr>
          <w:rFonts w:ascii="Times New Roman" w:hAnsi="Times New Roman"/>
          <w:sz w:val="24"/>
          <w:szCs w:val="24"/>
          <w:lang w:eastAsia="ru-RU"/>
        </w:rPr>
        <w:br/>
      </w:r>
      <w:r w:rsidRPr="006012C9">
        <w:rPr>
          <w:rFonts w:ascii="Times New Roman" w:hAnsi="Times New Roman"/>
          <w:sz w:val="24"/>
          <w:szCs w:val="24"/>
          <w:lang w:eastAsia="ru-RU"/>
        </w:rPr>
        <w:br/>
      </w:r>
      <w:bookmarkStart w:id="0" w:name="_GoBack"/>
      <w:bookmarkEnd w:id="0"/>
    </w:p>
    <w:sectPr w:rsidR="002D28BF" w:rsidRPr="00F82FCF" w:rsidSect="007415F1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C87D3B"/>
    <w:multiLevelType w:val="multilevel"/>
    <w:tmpl w:val="4DEA5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A15"/>
    <w:rsid w:val="00003B2F"/>
    <w:rsid w:val="00072761"/>
    <w:rsid w:val="000F058C"/>
    <w:rsid w:val="00190217"/>
    <w:rsid w:val="001B28B1"/>
    <w:rsid w:val="001B2DB2"/>
    <w:rsid w:val="00236063"/>
    <w:rsid w:val="00280B18"/>
    <w:rsid w:val="002D28BF"/>
    <w:rsid w:val="002F5F3E"/>
    <w:rsid w:val="003264DC"/>
    <w:rsid w:val="003305E4"/>
    <w:rsid w:val="00343D1E"/>
    <w:rsid w:val="0039315F"/>
    <w:rsid w:val="003B6BC3"/>
    <w:rsid w:val="003E1E65"/>
    <w:rsid w:val="00463040"/>
    <w:rsid w:val="004C618D"/>
    <w:rsid w:val="00510086"/>
    <w:rsid w:val="00511715"/>
    <w:rsid w:val="006012C9"/>
    <w:rsid w:val="00640A1A"/>
    <w:rsid w:val="006714CC"/>
    <w:rsid w:val="006C275C"/>
    <w:rsid w:val="006E6A56"/>
    <w:rsid w:val="006F5197"/>
    <w:rsid w:val="00717253"/>
    <w:rsid w:val="007332E0"/>
    <w:rsid w:val="007415F1"/>
    <w:rsid w:val="00773984"/>
    <w:rsid w:val="00790DF8"/>
    <w:rsid w:val="007B1976"/>
    <w:rsid w:val="007B3268"/>
    <w:rsid w:val="00814015"/>
    <w:rsid w:val="00881A3D"/>
    <w:rsid w:val="008A1065"/>
    <w:rsid w:val="008B3354"/>
    <w:rsid w:val="008D3237"/>
    <w:rsid w:val="00912F21"/>
    <w:rsid w:val="009512AC"/>
    <w:rsid w:val="009558B8"/>
    <w:rsid w:val="0096380D"/>
    <w:rsid w:val="00A173EF"/>
    <w:rsid w:val="00A339DD"/>
    <w:rsid w:val="00AA3421"/>
    <w:rsid w:val="00B12EF9"/>
    <w:rsid w:val="00B8597F"/>
    <w:rsid w:val="00B91A66"/>
    <w:rsid w:val="00B96D61"/>
    <w:rsid w:val="00BA303E"/>
    <w:rsid w:val="00BC3A38"/>
    <w:rsid w:val="00BC4E4A"/>
    <w:rsid w:val="00BF70AE"/>
    <w:rsid w:val="00C1047B"/>
    <w:rsid w:val="00C45EDE"/>
    <w:rsid w:val="00CA1A15"/>
    <w:rsid w:val="00D2478B"/>
    <w:rsid w:val="00D31A94"/>
    <w:rsid w:val="00D555AE"/>
    <w:rsid w:val="00D61ACB"/>
    <w:rsid w:val="00DC4E37"/>
    <w:rsid w:val="00E3534A"/>
    <w:rsid w:val="00E44574"/>
    <w:rsid w:val="00EA7185"/>
    <w:rsid w:val="00ED57E3"/>
    <w:rsid w:val="00F21D39"/>
    <w:rsid w:val="00F5462A"/>
    <w:rsid w:val="00F564E8"/>
    <w:rsid w:val="00F74B85"/>
    <w:rsid w:val="00F82FCF"/>
    <w:rsid w:val="00FF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BDDF2"/>
  <w15:chartTrackingRefBased/>
  <w15:docId w15:val="{8809CB96-54B8-4515-AC00-F22846D0D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15F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1715"/>
    <w:rPr>
      <w:rFonts w:ascii="Segoe UI" w:eastAsia="Times New Roman" w:hAnsi="Segoe UI" w:cs="Segoe UI"/>
      <w:sz w:val="18"/>
      <w:szCs w:val="18"/>
    </w:rPr>
  </w:style>
  <w:style w:type="table" w:styleId="a5">
    <w:name w:val="Table Grid"/>
    <w:basedOn w:val="a1"/>
    <w:uiPriority w:val="39"/>
    <w:rsid w:val="00F21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280B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3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2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1666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1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35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34683/98ef2900507766e70ff29c0b9d8e2353ea80a1cf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</dc:creator>
  <cp:keywords/>
  <dc:description/>
  <cp:lastModifiedBy>ZavetnoeROO</cp:lastModifiedBy>
  <cp:revision>4</cp:revision>
  <cp:lastPrinted>2021-06-02T08:26:00Z</cp:lastPrinted>
  <dcterms:created xsi:type="dcterms:W3CDTF">2025-08-20T05:14:00Z</dcterms:created>
  <dcterms:modified xsi:type="dcterms:W3CDTF">2025-08-20T07:54:00Z</dcterms:modified>
</cp:coreProperties>
</file>