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59" w:rsidRDefault="005C2159" w:rsidP="00064153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716647" w:rsidRDefault="00716647" w:rsidP="0041674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84504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647" w:rsidRDefault="00716647" w:rsidP="0041674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716647" w:rsidRDefault="00716647" w:rsidP="0041674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716647" w:rsidRDefault="00716647" w:rsidP="0041674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4F6CCD" w:rsidRPr="00984C00" w:rsidRDefault="004F6CCD" w:rsidP="0041674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84C00">
        <w:rPr>
          <w:rFonts w:ascii="Times New Roman" w:hAnsi="Times New Roman"/>
          <w:b/>
          <w:i/>
          <w:sz w:val="24"/>
          <w:szCs w:val="24"/>
          <w:lang w:eastAsia="ru-RU"/>
        </w:rPr>
        <w:lastRenderedPageBreak/>
        <w:t>Пояснительная записка</w:t>
      </w:r>
    </w:p>
    <w:p w:rsidR="004F6CCD" w:rsidRPr="00950EA6" w:rsidRDefault="004F6CCD" w:rsidP="00950E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97D23" w:rsidRDefault="00897D23" w:rsidP="00897D23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27B51">
        <w:rPr>
          <w:rFonts w:ascii="Times New Roman" w:hAnsi="Times New Roman"/>
          <w:sz w:val="24"/>
          <w:szCs w:val="24"/>
        </w:rPr>
        <w:t xml:space="preserve">Данная рабочая программа разработана в соответствии </w:t>
      </w:r>
      <w:proofErr w:type="gramStart"/>
      <w:r w:rsidRPr="00A27B51">
        <w:rPr>
          <w:rFonts w:ascii="Times New Roman" w:hAnsi="Times New Roman"/>
          <w:sz w:val="24"/>
          <w:szCs w:val="24"/>
        </w:rPr>
        <w:t>с</w:t>
      </w:r>
      <w:proofErr w:type="gramEnd"/>
      <w:r w:rsidRPr="00A27B51">
        <w:rPr>
          <w:rFonts w:ascii="Times New Roman" w:hAnsi="Times New Roman"/>
          <w:sz w:val="24"/>
          <w:szCs w:val="24"/>
        </w:rPr>
        <w:t>:</w:t>
      </w:r>
    </w:p>
    <w:p w:rsidR="00897D23" w:rsidRPr="00A27B51" w:rsidRDefault="00897D23" w:rsidP="00897D2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27B51">
        <w:rPr>
          <w:rFonts w:ascii="Times New Roman" w:hAnsi="Times New Roman"/>
          <w:sz w:val="24"/>
          <w:szCs w:val="24"/>
        </w:rPr>
        <w:t>Фе</w:t>
      </w:r>
      <w:r>
        <w:rPr>
          <w:rFonts w:ascii="Times New Roman" w:hAnsi="Times New Roman"/>
          <w:sz w:val="24"/>
          <w:szCs w:val="24"/>
        </w:rPr>
        <w:t>деральным государственным  общеобразовательным стандартом</w:t>
      </w:r>
      <w:r w:rsidRPr="00A27B51">
        <w:rPr>
          <w:rFonts w:ascii="Times New Roman" w:hAnsi="Times New Roman"/>
          <w:sz w:val="24"/>
          <w:szCs w:val="24"/>
        </w:rPr>
        <w:t xml:space="preserve"> основного общего образования, </w:t>
      </w:r>
      <w:r w:rsidRPr="00A27B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утвержденного Приказом Минобразования РФ от 17.05.2012 года № 413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984C00" w:rsidRPr="00504ED4" w:rsidRDefault="00504ED4" w:rsidP="00504ED4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04E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97D23">
        <w:rPr>
          <w:rFonts w:ascii="Times New Roman" w:hAnsi="Times New Roman"/>
          <w:sz w:val="24"/>
          <w:szCs w:val="24"/>
          <w:lang w:bidi="en-US"/>
        </w:rPr>
        <w:t>-Н</w:t>
      </w:r>
      <w:r w:rsidR="00A604BB" w:rsidRPr="00504ED4">
        <w:rPr>
          <w:rFonts w:ascii="Times New Roman" w:hAnsi="Times New Roman"/>
          <w:sz w:val="24"/>
          <w:szCs w:val="24"/>
          <w:lang w:bidi="en-US"/>
        </w:rPr>
        <w:t>а основе</w:t>
      </w:r>
      <w:r w:rsidRPr="00504ED4">
        <w:rPr>
          <w:rFonts w:ascii="Times New Roman" w:hAnsi="Times New Roman"/>
          <w:sz w:val="24"/>
          <w:szCs w:val="24"/>
          <w:lang w:bidi="en-US"/>
        </w:rPr>
        <w:t xml:space="preserve"> </w:t>
      </w:r>
      <w:r w:rsidR="00A604BB" w:rsidRPr="00504ED4">
        <w:rPr>
          <w:rFonts w:ascii="Times New Roman" w:hAnsi="Times New Roman"/>
          <w:sz w:val="24"/>
          <w:szCs w:val="24"/>
        </w:rPr>
        <w:t xml:space="preserve">Примерной  рабочей программы. </w:t>
      </w:r>
      <w:r w:rsidR="00A604BB" w:rsidRPr="00504ED4">
        <w:rPr>
          <w:rFonts w:ascii="Times New Roman" w:eastAsiaTheme="minorHAnsi" w:hAnsi="Times New Roman"/>
          <w:sz w:val="24"/>
          <w:szCs w:val="24"/>
        </w:rPr>
        <w:t>Обществознание. Предметная линия учебников под редакцией Л. Н. Боголюбова. 10</w:t>
      </w:r>
      <w:r w:rsidR="00A604BB" w:rsidRPr="00504ED4">
        <w:rPr>
          <w:rFonts w:ascii="Times New Roman" w:hAnsi="Times New Roman"/>
          <w:sz w:val="24"/>
          <w:szCs w:val="24"/>
        </w:rPr>
        <w:t xml:space="preserve">-11 </w:t>
      </w:r>
      <w:r w:rsidR="00A604BB" w:rsidRPr="00504ED4">
        <w:rPr>
          <w:rFonts w:ascii="Times New Roman" w:eastAsiaTheme="minorHAnsi" w:hAnsi="Times New Roman"/>
          <w:sz w:val="24"/>
          <w:szCs w:val="24"/>
        </w:rPr>
        <w:t>классы :</w:t>
      </w:r>
      <w:r w:rsidR="00A604BB" w:rsidRPr="00504ED4">
        <w:rPr>
          <w:rFonts w:ascii="Times New Roman" w:hAnsi="Times New Roman"/>
          <w:sz w:val="24"/>
          <w:szCs w:val="24"/>
        </w:rPr>
        <w:t xml:space="preserve"> учеб</w:t>
      </w:r>
      <w:proofErr w:type="gramStart"/>
      <w:r w:rsidR="00A604BB" w:rsidRPr="00504ED4">
        <w:rPr>
          <w:rFonts w:ascii="Times New Roman" w:hAnsi="Times New Roman"/>
          <w:sz w:val="24"/>
          <w:szCs w:val="24"/>
        </w:rPr>
        <w:t>.</w:t>
      </w:r>
      <w:proofErr w:type="gramEnd"/>
      <w:r w:rsidR="00A604BB" w:rsidRPr="00504ED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604BB" w:rsidRPr="00504ED4">
        <w:rPr>
          <w:rFonts w:ascii="Times New Roman" w:hAnsi="Times New Roman"/>
          <w:sz w:val="24"/>
          <w:szCs w:val="24"/>
        </w:rPr>
        <w:t>п</w:t>
      </w:r>
      <w:proofErr w:type="gramEnd"/>
      <w:r w:rsidR="00A604BB" w:rsidRPr="00504ED4">
        <w:rPr>
          <w:rFonts w:ascii="Times New Roman" w:hAnsi="Times New Roman"/>
          <w:sz w:val="24"/>
          <w:szCs w:val="24"/>
        </w:rPr>
        <w:t xml:space="preserve">особие </w:t>
      </w:r>
      <w:r w:rsidR="00A604BB" w:rsidRPr="00504ED4">
        <w:rPr>
          <w:rFonts w:ascii="Times New Roman" w:eastAsiaTheme="minorHAnsi" w:hAnsi="Times New Roman"/>
          <w:sz w:val="24"/>
          <w:szCs w:val="24"/>
        </w:rPr>
        <w:t xml:space="preserve">для </w:t>
      </w:r>
      <w:r w:rsidR="00A604BB" w:rsidRPr="00504ED4">
        <w:rPr>
          <w:rFonts w:ascii="Times New Roman" w:hAnsi="Times New Roman"/>
          <w:sz w:val="24"/>
          <w:szCs w:val="24"/>
        </w:rPr>
        <w:t xml:space="preserve">общеобразовательных организаций </w:t>
      </w:r>
      <w:r w:rsidR="00A604BB" w:rsidRPr="00504ED4">
        <w:rPr>
          <w:rFonts w:ascii="Times New Roman" w:eastAsiaTheme="minorHAnsi" w:hAnsi="Times New Roman"/>
          <w:sz w:val="24"/>
          <w:szCs w:val="24"/>
        </w:rPr>
        <w:t xml:space="preserve">: базовый уровень / А. Ю. </w:t>
      </w:r>
      <w:proofErr w:type="spellStart"/>
      <w:r w:rsidR="00A604BB" w:rsidRPr="00504ED4">
        <w:rPr>
          <w:rFonts w:ascii="Times New Roman" w:eastAsiaTheme="minorHAnsi" w:hAnsi="Times New Roman"/>
          <w:sz w:val="24"/>
          <w:szCs w:val="24"/>
        </w:rPr>
        <w:t>Лазебникова</w:t>
      </w:r>
      <w:proofErr w:type="spellEnd"/>
      <w:r w:rsidR="00A604BB" w:rsidRPr="00504ED4">
        <w:rPr>
          <w:rFonts w:ascii="Times New Roman" w:eastAsiaTheme="minorHAnsi" w:hAnsi="Times New Roman"/>
          <w:sz w:val="24"/>
          <w:szCs w:val="24"/>
        </w:rPr>
        <w:t>, Н. И. Гор</w:t>
      </w:r>
      <w:r w:rsidR="00A604BB" w:rsidRPr="00504ED4">
        <w:rPr>
          <w:rFonts w:ascii="Times New Roman" w:hAnsi="Times New Roman"/>
          <w:sz w:val="24"/>
          <w:szCs w:val="24"/>
        </w:rPr>
        <w:t>одецкая, Е. Л. Рутковская. — М.: Просвещение, 2019</w:t>
      </w:r>
      <w:r w:rsidR="00897D23">
        <w:rPr>
          <w:rFonts w:ascii="Times New Roman" w:hAnsi="Times New Roman"/>
          <w:sz w:val="24"/>
          <w:szCs w:val="24"/>
        </w:rPr>
        <w:t>;</w:t>
      </w:r>
    </w:p>
    <w:p w:rsidR="00897D23" w:rsidRPr="00145687" w:rsidRDefault="00897D23" w:rsidP="00897D23">
      <w:pPr>
        <w:keepNext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45687">
        <w:rPr>
          <w:rFonts w:ascii="Times New Roman" w:hAnsi="Times New Roman"/>
          <w:sz w:val="24"/>
          <w:szCs w:val="24"/>
        </w:rPr>
        <w:t xml:space="preserve">Положения «О структуре, порядке разработки и утверждения рабочих программ учебных предметов, курсов, дисциплин (модулей) и дополнительных </w:t>
      </w:r>
      <w:proofErr w:type="spellStart"/>
      <w:r w:rsidRPr="00145687"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 w:rsidRPr="00145687">
        <w:rPr>
          <w:rFonts w:ascii="Times New Roman" w:hAnsi="Times New Roman"/>
          <w:sz w:val="24"/>
          <w:szCs w:val="24"/>
        </w:rPr>
        <w:t xml:space="preserve"> программ муниципального бюджетного общеобразовательного учреждения </w:t>
      </w:r>
      <w:proofErr w:type="spellStart"/>
      <w:r w:rsidRPr="00145687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Pr="00145687">
        <w:rPr>
          <w:rFonts w:ascii="Times New Roman" w:hAnsi="Times New Roman"/>
          <w:sz w:val="24"/>
          <w:szCs w:val="24"/>
        </w:rPr>
        <w:t xml:space="preserve"> средней общеобразовате</w:t>
      </w:r>
      <w:r>
        <w:rPr>
          <w:rFonts w:ascii="Times New Roman" w:hAnsi="Times New Roman"/>
          <w:sz w:val="24"/>
          <w:szCs w:val="24"/>
        </w:rPr>
        <w:t>льной школы № 2» от 22.08.2019 г.;</w:t>
      </w:r>
      <w:r w:rsidRPr="00145687">
        <w:rPr>
          <w:rFonts w:ascii="Times New Roman" w:hAnsi="Times New Roman"/>
          <w:sz w:val="24"/>
          <w:szCs w:val="24"/>
        </w:rPr>
        <w:t xml:space="preserve"> </w:t>
      </w:r>
    </w:p>
    <w:p w:rsidR="00897D23" w:rsidRDefault="00897D23" w:rsidP="00897D2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45687">
        <w:rPr>
          <w:rFonts w:ascii="Times New Roman" w:hAnsi="Times New Roman"/>
          <w:sz w:val="24"/>
          <w:szCs w:val="24"/>
        </w:rPr>
        <w:t>Календарным учебным графиком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5687">
        <w:rPr>
          <w:rFonts w:ascii="Times New Roman" w:hAnsi="Times New Roman"/>
          <w:sz w:val="24"/>
          <w:szCs w:val="24"/>
        </w:rPr>
        <w:t>2022-2023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5687">
        <w:rPr>
          <w:rFonts w:ascii="Times New Roman" w:hAnsi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/>
          <w:sz w:val="24"/>
          <w:szCs w:val="24"/>
        </w:rPr>
        <w:t>од</w:t>
      </w:r>
      <w:proofErr w:type="spellEnd"/>
      <w:r w:rsidRPr="00145687">
        <w:rPr>
          <w:rFonts w:ascii="Times New Roman" w:hAnsi="Times New Roman"/>
          <w:sz w:val="24"/>
          <w:szCs w:val="24"/>
        </w:rPr>
        <w:t xml:space="preserve"> – приказ №86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5687">
        <w:rPr>
          <w:rFonts w:ascii="Times New Roman" w:hAnsi="Times New Roman"/>
          <w:sz w:val="24"/>
          <w:szCs w:val="24"/>
        </w:rPr>
        <w:t>23.08.2022</w:t>
      </w:r>
      <w:r>
        <w:rPr>
          <w:rFonts w:ascii="Times New Roman" w:hAnsi="Times New Roman"/>
          <w:sz w:val="24"/>
          <w:szCs w:val="24"/>
        </w:rPr>
        <w:t xml:space="preserve"> г.;</w:t>
      </w:r>
    </w:p>
    <w:p w:rsidR="00897D23" w:rsidRPr="00145687" w:rsidRDefault="00897D23" w:rsidP="00897D2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45687">
        <w:rPr>
          <w:rFonts w:ascii="Times New Roman" w:hAnsi="Times New Roman"/>
          <w:sz w:val="24"/>
          <w:szCs w:val="24"/>
        </w:rPr>
        <w:t xml:space="preserve">Учебным планом на 2022-2023 </w:t>
      </w:r>
      <w:proofErr w:type="spellStart"/>
      <w:r w:rsidRPr="00145687">
        <w:rPr>
          <w:rFonts w:ascii="Times New Roman" w:hAnsi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/>
          <w:sz w:val="24"/>
          <w:szCs w:val="24"/>
        </w:rPr>
        <w:t>од</w:t>
      </w:r>
      <w:proofErr w:type="spellEnd"/>
      <w:r w:rsidRPr="00145687">
        <w:rPr>
          <w:rFonts w:ascii="Times New Roman" w:hAnsi="Times New Roman"/>
          <w:sz w:val="24"/>
          <w:szCs w:val="24"/>
        </w:rPr>
        <w:t xml:space="preserve"> - приказ №86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5687">
        <w:rPr>
          <w:rFonts w:ascii="Times New Roman" w:hAnsi="Times New Roman"/>
          <w:sz w:val="24"/>
          <w:szCs w:val="24"/>
        </w:rPr>
        <w:t>23.08.2022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984C00" w:rsidRDefault="00984C00" w:rsidP="00984C00">
      <w:pPr>
        <w:spacing w:after="0" w:line="240" w:lineRule="auto"/>
        <w:rPr>
          <w:rFonts w:ascii="Times New Roman" w:eastAsia="Calibri" w:hAnsi="Times New Roman"/>
          <w:bCs/>
          <w:iCs/>
          <w:sz w:val="28"/>
          <w:szCs w:val="28"/>
        </w:rPr>
      </w:pPr>
      <w:r w:rsidRPr="00D3756F">
        <w:rPr>
          <w:rFonts w:ascii="Times New Roman" w:eastAsia="Calibri" w:hAnsi="Times New Roman"/>
          <w:b/>
          <w:i/>
          <w:sz w:val="24"/>
          <w:szCs w:val="24"/>
        </w:rPr>
        <w:t>Место учебного предмета  в учебном плане</w:t>
      </w:r>
    </w:p>
    <w:p w:rsidR="004F6CCD" w:rsidRPr="002C67F9" w:rsidRDefault="00984C00" w:rsidP="002C67F9">
      <w:pPr>
        <w:spacing w:after="0" w:line="240" w:lineRule="auto"/>
        <w:rPr>
          <w:rFonts w:ascii="Times New Roman" w:eastAsia="Calibri" w:hAnsi="Times New Roman"/>
          <w:bCs/>
          <w:iCs/>
          <w:sz w:val="24"/>
          <w:szCs w:val="24"/>
        </w:rPr>
      </w:pPr>
      <w:r w:rsidRPr="00984C00">
        <w:rPr>
          <w:rFonts w:ascii="Times New Roman" w:eastAsia="Calibri" w:hAnsi="Times New Roman"/>
          <w:bCs/>
          <w:iCs/>
          <w:sz w:val="24"/>
          <w:szCs w:val="24"/>
        </w:rPr>
        <w:t xml:space="preserve">Программа рассчитана на </w:t>
      </w:r>
      <w:r>
        <w:rPr>
          <w:rFonts w:ascii="Times New Roman" w:eastAsia="Calibri" w:hAnsi="Times New Roman"/>
          <w:bCs/>
          <w:iCs/>
          <w:sz w:val="24"/>
          <w:szCs w:val="24"/>
        </w:rPr>
        <w:t xml:space="preserve"> 2</w:t>
      </w:r>
      <w:r w:rsidRPr="00984C00">
        <w:rPr>
          <w:rFonts w:ascii="Times New Roman" w:eastAsia="Calibri" w:hAnsi="Times New Roman"/>
          <w:bCs/>
          <w:iCs/>
          <w:sz w:val="24"/>
          <w:szCs w:val="24"/>
        </w:rPr>
        <w:t>час</w:t>
      </w:r>
      <w:r w:rsidR="00605CF4">
        <w:rPr>
          <w:rFonts w:ascii="Times New Roman" w:eastAsia="Calibri" w:hAnsi="Times New Roman"/>
          <w:bCs/>
          <w:iCs/>
          <w:sz w:val="24"/>
          <w:szCs w:val="24"/>
        </w:rPr>
        <w:t xml:space="preserve">а в неделю  (34 недели </w:t>
      </w:r>
      <w:r>
        <w:rPr>
          <w:rFonts w:ascii="Times New Roman" w:eastAsia="Calibri" w:hAnsi="Times New Roman"/>
          <w:bCs/>
          <w:iCs/>
          <w:sz w:val="24"/>
          <w:szCs w:val="24"/>
        </w:rPr>
        <w:t xml:space="preserve">- </w:t>
      </w:r>
      <w:r w:rsidR="00605CF4">
        <w:rPr>
          <w:rFonts w:ascii="Times New Roman" w:eastAsia="Calibri" w:hAnsi="Times New Roman"/>
          <w:bCs/>
          <w:iCs/>
          <w:sz w:val="24"/>
          <w:szCs w:val="24"/>
        </w:rPr>
        <w:t>68</w:t>
      </w:r>
      <w:r w:rsidRPr="00984C00">
        <w:rPr>
          <w:rFonts w:ascii="Times New Roman" w:eastAsia="Calibri" w:hAnsi="Times New Roman"/>
          <w:bCs/>
          <w:iCs/>
          <w:sz w:val="24"/>
          <w:szCs w:val="24"/>
        </w:rPr>
        <w:t>час</w:t>
      </w:r>
      <w:r>
        <w:rPr>
          <w:rFonts w:ascii="Times New Roman" w:eastAsia="Calibri" w:hAnsi="Times New Roman"/>
          <w:bCs/>
          <w:iCs/>
          <w:sz w:val="24"/>
          <w:szCs w:val="24"/>
        </w:rPr>
        <w:t>ов в год</w:t>
      </w:r>
      <w:r w:rsidRPr="00984C00">
        <w:rPr>
          <w:rFonts w:ascii="Times New Roman" w:eastAsia="Calibri" w:hAnsi="Times New Roman"/>
          <w:bCs/>
          <w:iCs/>
          <w:sz w:val="24"/>
          <w:szCs w:val="24"/>
        </w:rPr>
        <w:t>) в соответствии с учебным планом МБОУ</w:t>
      </w:r>
      <w:r w:rsidR="00897D23">
        <w:rPr>
          <w:rFonts w:ascii="Times New Roman" w:eastAsia="Calibri" w:hAnsi="Times New Roman"/>
          <w:bCs/>
          <w:iCs/>
          <w:sz w:val="24"/>
          <w:szCs w:val="24"/>
        </w:rPr>
        <w:t xml:space="preserve"> </w:t>
      </w:r>
      <w:proofErr w:type="spellStart"/>
      <w:r w:rsidRPr="00984C00">
        <w:rPr>
          <w:rFonts w:ascii="Times New Roman" w:eastAsia="Calibri" w:hAnsi="Times New Roman"/>
          <w:bCs/>
          <w:iCs/>
          <w:sz w:val="24"/>
          <w:szCs w:val="24"/>
        </w:rPr>
        <w:t>Заветинской</w:t>
      </w:r>
      <w:proofErr w:type="spellEnd"/>
      <w:r w:rsidR="00897D23">
        <w:rPr>
          <w:rFonts w:ascii="Times New Roman" w:eastAsia="Calibri" w:hAnsi="Times New Roman"/>
          <w:bCs/>
          <w:iCs/>
          <w:sz w:val="24"/>
          <w:szCs w:val="24"/>
        </w:rPr>
        <w:t xml:space="preserve"> </w:t>
      </w:r>
      <w:r w:rsidR="00605CF4">
        <w:rPr>
          <w:rFonts w:ascii="Times New Roman" w:eastAsia="Calibri" w:hAnsi="Times New Roman"/>
          <w:bCs/>
          <w:iCs/>
          <w:sz w:val="24"/>
          <w:szCs w:val="24"/>
        </w:rPr>
        <w:t>СОШ № 2 на 2022-2023</w:t>
      </w:r>
      <w:r w:rsidRPr="00984C00">
        <w:rPr>
          <w:rFonts w:ascii="Times New Roman" w:eastAsia="Calibri" w:hAnsi="Times New Roman"/>
          <w:bCs/>
          <w:iCs/>
          <w:sz w:val="24"/>
          <w:szCs w:val="24"/>
        </w:rPr>
        <w:t xml:space="preserve"> учебный </w:t>
      </w:r>
      <w:r w:rsidR="002C67F9">
        <w:rPr>
          <w:rFonts w:ascii="Times New Roman" w:eastAsia="Calibri" w:hAnsi="Times New Roman"/>
          <w:bCs/>
          <w:iCs/>
          <w:sz w:val="24"/>
          <w:szCs w:val="24"/>
        </w:rPr>
        <w:t>год</w:t>
      </w:r>
      <w:r w:rsidR="00897D23">
        <w:rPr>
          <w:rFonts w:ascii="Times New Roman" w:eastAsia="Calibri" w:hAnsi="Times New Roman"/>
          <w:bCs/>
          <w:iCs/>
          <w:sz w:val="24"/>
          <w:szCs w:val="24"/>
        </w:rPr>
        <w:t xml:space="preserve"> (приказ № 86 от 23.08.2022 г.). </w:t>
      </w:r>
      <w:r w:rsidR="005D3946" w:rsidRPr="000B6614">
        <w:rPr>
          <w:rFonts w:ascii="Times New Roman" w:hAnsi="Times New Roman"/>
          <w:sz w:val="24"/>
          <w:szCs w:val="24"/>
          <w:lang w:eastAsia="ru-RU"/>
        </w:rPr>
        <w:t>Ф</w:t>
      </w:r>
      <w:r w:rsidR="005D3946" w:rsidRPr="000B6614">
        <w:rPr>
          <w:rFonts w:ascii="Times New Roman" w:eastAsia="Calibri" w:hAnsi="Times New Roman"/>
          <w:sz w:val="24"/>
          <w:szCs w:val="24"/>
          <w:lang w:eastAsia="ru-RU"/>
        </w:rPr>
        <w:t>актически по уч</w:t>
      </w:r>
      <w:r w:rsidR="00605CF4">
        <w:rPr>
          <w:rFonts w:ascii="Times New Roman" w:eastAsia="Calibri" w:hAnsi="Times New Roman"/>
          <w:sz w:val="24"/>
          <w:szCs w:val="24"/>
          <w:lang w:eastAsia="ru-RU"/>
        </w:rPr>
        <w:t>ебно-годовому графику школы – 34</w:t>
      </w:r>
      <w:r w:rsidR="00897D23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="00605CF4">
        <w:rPr>
          <w:rFonts w:ascii="Times New Roman" w:eastAsia="Calibri" w:hAnsi="Times New Roman"/>
          <w:sz w:val="24"/>
          <w:szCs w:val="24"/>
          <w:lang w:eastAsia="ru-RU"/>
        </w:rPr>
        <w:t>недели, что в год составляет 66</w:t>
      </w:r>
      <w:r w:rsidR="00897D23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="00E67C60">
        <w:rPr>
          <w:rFonts w:ascii="Times New Roman" w:eastAsia="Calibri" w:hAnsi="Times New Roman"/>
          <w:sz w:val="24"/>
          <w:szCs w:val="24"/>
          <w:lang w:eastAsia="ru-RU"/>
        </w:rPr>
        <w:t>часов, т. к. государственные</w:t>
      </w:r>
      <w:r w:rsidR="005D3946" w:rsidRPr="000B6614">
        <w:rPr>
          <w:rFonts w:ascii="Times New Roman" w:eastAsia="Calibri" w:hAnsi="Times New Roman"/>
          <w:sz w:val="24"/>
          <w:szCs w:val="24"/>
          <w:lang w:eastAsia="ru-RU"/>
        </w:rPr>
        <w:t xml:space="preserve"> праздник</w:t>
      </w:r>
      <w:r w:rsidR="00E67C60">
        <w:rPr>
          <w:rFonts w:ascii="Times New Roman" w:eastAsia="Calibri" w:hAnsi="Times New Roman"/>
          <w:sz w:val="24"/>
          <w:szCs w:val="24"/>
          <w:lang w:eastAsia="ru-RU"/>
        </w:rPr>
        <w:t>и</w:t>
      </w:r>
      <w:r w:rsidR="005D3946" w:rsidRPr="000B6614">
        <w:rPr>
          <w:rFonts w:ascii="Times New Roman" w:eastAsia="Calibri" w:hAnsi="Times New Roman"/>
          <w:sz w:val="24"/>
          <w:szCs w:val="24"/>
          <w:lang w:eastAsia="ru-RU"/>
        </w:rPr>
        <w:t>:</w:t>
      </w:r>
      <w:r w:rsidR="00897D23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="005D3946">
        <w:rPr>
          <w:rFonts w:ascii="Times New Roman" w:eastAsia="Calibri" w:hAnsi="Times New Roman"/>
          <w:sz w:val="24"/>
          <w:szCs w:val="24"/>
          <w:lang w:eastAsia="ru-RU"/>
        </w:rPr>
        <w:t>2</w:t>
      </w:r>
      <w:r w:rsidR="00605CF4">
        <w:rPr>
          <w:rFonts w:ascii="Times New Roman" w:eastAsia="Calibri" w:hAnsi="Times New Roman"/>
          <w:sz w:val="24"/>
          <w:szCs w:val="24"/>
          <w:lang w:eastAsia="ru-RU"/>
        </w:rPr>
        <w:t>3 и 24</w:t>
      </w:r>
      <w:r w:rsidR="00897D23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="00605CF4">
        <w:rPr>
          <w:rFonts w:ascii="Times New Roman" w:eastAsia="Calibri" w:hAnsi="Times New Roman"/>
          <w:sz w:val="24"/>
          <w:szCs w:val="24"/>
          <w:lang w:eastAsia="ru-RU"/>
        </w:rPr>
        <w:t>февраля</w:t>
      </w:r>
      <w:r w:rsidR="005D3946">
        <w:rPr>
          <w:rFonts w:ascii="Times New Roman" w:eastAsia="Calibri" w:hAnsi="Times New Roman"/>
          <w:sz w:val="24"/>
          <w:szCs w:val="24"/>
          <w:lang w:eastAsia="ru-RU"/>
        </w:rPr>
        <w:t xml:space="preserve">  приходя</w:t>
      </w:r>
      <w:r w:rsidR="005D3946" w:rsidRPr="000B6614">
        <w:rPr>
          <w:rFonts w:ascii="Times New Roman" w:eastAsia="Calibri" w:hAnsi="Times New Roman"/>
          <w:sz w:val="24"/>
          <w:szCs w:val="24"/>
          <w:lang w:eastAsia="ru-RU"/>
        </w:rPr>
        <w:t xml:space="preserve">тся на </w:t>
      </w:r>
      <w:r w:rsidR="00605CF4">
        <w:rPr>
          <w:rFonts w:ascii="Times New Roman" w:eastAsia="Calibri" w:hAnsi="Times New Roman"/>
          <w:sz w:val="24"/>
          <w:szCs w:val="24"/>
          <w:lang w:eastAsia="ru-RU"/>
        </w:rPr>
        <w:t>четверг и пятницу, в эти  дни</w:t>
      </w:r>
      <w:r w:rsidR="00897D23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="005D3946">
        <w:rPr>
          <w:rFonts w:ascii="Times New Roman" w:eastAsia="Calibri" w:hAnsi="Times New Roman"/>
          <w:sz w:val="24"/>
          <w:szCs w:val="24"/>
          <w:lang w:eastAsia="ru-RU"/>
        </w:rPr>
        <w:t>недели урок</w:t>
      </w:r>
      <w:r w:rsidR="00605CF4">
        <w:rPr>
          <w:rFonts w:ascii="Times New Roman" w:eastAsia="Calibri" w:hAnsi="Times New Roman"/>
          <w:sz w:val="24"/>
          <w:szCs w:val="24"/>
          <w:lang w:eastAsia="ru-RU"/>
        </w:rPr>
        <w:t>и</w:t>
      </w:r>
      <w:r w:rsidR="005D3946">
        <w:rPr>
          <w:rFonts w:ascii="Times New Roman" w:eastAsia="Calibri" w:hAnsi="Times New Roman"/>
          <w:sz w:val="24"/>
          <w:szCs w:val="24"/>
          <w:lang w:eastAsia="ru-RU"/>
        </w:rPr>
        <w:t xml:space="preserve"> по расписанию в 10 </w:t>
      </w:r>
      <w:r w:rsidR="005D3946" w:rsidRPr="000B6614">
        <w:rPr>
          <w:rFonts w:ascii="Times New Roman" w:eastAsia="Calibri" w:hAnsi="Times New Roman"/>
          <w:sz w:val="24"/>
          <w:szCs w:val="24"/>
          <w:lang w:eastAsia="ru-RU"/>
        </w:rPr>
        <w:t>классе.</w:t>
      </w:r>
    </w:p>
    <w:p w:rsidR="00950EA6" w:rsidRPr="00950EA6" w:rsidRDefault="00950EA6" w:rsidP="00D3756F">
      <w:pPr>
        <w:widowControl w:val="0"/>
        <w:shd w:val="clear" w:color="auto" w:fill="FFFFFF"/>
        <w:tabs>
          <w:tab w:val="left" w:pos="67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50EA6">
        <w:rPr>
          <w:rFonts w:ascii="Times New Roman" w:hAnsi="Times New Roman"/>
          <w:b/>
          <w:i/>
          <w:sz w:val="24"/>
          <w:szCs w:val="24"/>
          <w:lang w:eastAsia="ru-RU"/>
        </w:rPr>
        <w:t>Планируемые предметные результаты освоения учебного предмета</w:t>
      </w:r>
    </w:p>
    <w:p w:rsidR="00950EA6" w:rsidRPr="00950EA6" w:rsidRDefault="00950EA6" w:rsidP="00950EA6">
      <w:pPr>
        <w:widowControl w:val="0"/>
        <w:shd w:val="clear" w:color="auto" w:fill="FFFFFF"/>
        <w:tabs>
          <w:tab w:val="left" w:pos="67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50E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знать/понимать:</w:t>
      </w:r>
      <w:r w:rsidRPr="00950E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ab/>
      </w:r>
    </w:p>
    <w:p w:rsidR="00950EA6" w:rsidRPr="00950EA6" w:rsidRDefault="00950EA6" w:rsidP="00950EA6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right="29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-биосоциальную сущность человека, основные этапы и факторы социализации личности, ме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  <w:t>сто и роль человека в системе общественных отношений;</w:t>
      </w:r>
    </w:p>
    <w:p w:rsidR="00950EA6" w:rsidRPr="00950EA6" w:rsidRDefault="00950EA6" w:rsidP="00950EA6">
      <w:pPr>
        <w:widowControl w:val="0"/>
        <w:shd w:val="clear" w:color="auto" w:fill="FFFFFF"/>
        <w:tabs>
          <w:tab w:val="left" w:pos="677"/>
          <w:tab w:val="left" w:pos="4601"/>
          <w:tab w:val="left" w:pos="8554"/>
          <w:tab w:val="left" w:pos="9353"/>
        </w:tabs>
        <w:autoSpaceDE w:val="0"/>
        <w:autoSpaceDN w:val="0"/>
        <w:adjustRightInd w:val="0"/>
        <w:spacing w:after="0" w:line="240" w:lineRule="auto"/>
        <w:ind w:right="22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-тенденции развития общества в целом как сложной динамической системы, а также важней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</w:r>
      <w:r w:rsidRPr="00950EA6">
        <w:rPr>
          <w:rFonts w:ascii="Times New Roman" w:hAnsi="Times New Roman"/>
          <w:spacing w:val="-1"/>
          <w:sz w:val="24"/>
          <w:szCs w:val="24"/>
          <w:lang w:eastAsia="ru-RU"/>
        </w:rPr>
        <w:t>ших социальных институтов;</w:t>
      </w:r>
      <w:r w:rsidRPr="00950EA6">
        <w:rPr>
          <w:rFonts w:ascii="Times New Roman" w:hAnsi="Times New Roman"/>
          <w:sz w:val="24"/>
          <w:szCs w:val="24"/>
          <w:lang w:eastAsia="ru-RU"/>
        </w:rPr>
        <w:tab/>
      </w:r>
    </w:p>
    <w:p w:rsidR="00950EA6" w:rsidRPr="00950EA6" w:rsidRDefault="00950EA6" w:rsidP="00950EA6">
      <w:pPr>
        <w:widowControl w:val="0"/>
        <w:shd w:val="clear" w:color="auto" w:fill="FFFFFF"/>
        <w:tabs>
          <w:tab w:val="left" w:pos="677"/>
          <w:tab w:val="left" w:pos="4601"/>
          <w:tab w:val="left" w:pos="8554"/>
          <w:tab w:val="left" w:pos="9353"/>
        </w:tabs>
        <w:autoSpaceDE w:val="0"/>
        <w:autoSpaceDN w:val="0"/>
        <w:adjustRightInd w:val="0"/>
        <w:spacing w:after="0" w:line="240" w:lineRule="auto"/>
        <w:ind w:right="22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-необходимость регулирования общественных</w:t>
      </w:r>
    </w:p>
    <w:p w:rsidR="00950EA6" w:rsidRPr="00950EA6" w:rsidRDefault="00950EA6" w:rsidP="00950EA6">
      <w:pPr>
        <w:widowControl w:val="0"/>
        <w:shd w:val="clear" w:color="auto" w:fill="FFFFFF"/>
        <w:tabs>
          <w:tab w:val="left" w:pos="677"/>
          <w:tab w:val="left" w:pos="4601"/>
          <w:tab w:val="left" w:pos="8554"/>
          <w:tab w:val="left" w:pos="9353"/>
        </w:tabs>
        <w:autoSpaceDE w:val="0"/>
        <w:autoSpaceDN w:val="0"/>
        <w:adjustRightInd w:val="0"/>
        <w:spacing w:after="0" w:line="240" w:lineRule="auto"/>
        <w:ind w:right="22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-социальных норм, меха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  <w:t>низмы правового регулирования;</w:t>
      </w:r>
    </w:p>
    <w:p w:rsidR="00950EA6" w:rsidRPr="00950EA6" w:rsidRDefault="00950EA6" w:rsidP="00950EA6">
      <w:pPr>
        <w:widowControl w:val="0"/>
        <w:shd w:val="clear" w:color="auto" w:fill="FFFFFF"/>
        <w:tabs>
          <w:tab w:val="left" w:pos="677"/>
          <w:tab w:val="left" w:pos="4601"/>
          <w:tab w:val="left" w:pos="8554"/>
          <w:tab w:val="left" w:pos="9353"/>
        </w:tabs>
        <w:autoSpaceDE w:val="0"/>
        <w:autoSpaceDN w:val="0"/>
        <w:adjustRightInd w:val="0"/>
        <w:spacing w:after="0" w:line="240" w:lineRule="auto"/>
        <w:ind w:right="22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</w:t>
      </w:r>
      <w:r w:rsidRPr="00950EA6">
        <w:rPr>
          <w:rFonts w:ascii="Times New Roman" w:hAnsi="Times New Roman"/>
          <w:spacing w:val="-1"/>
          <w:sz w:val="24"/>
          <w:szCs w:val="24"/>
          <w:lang w:eastAsia="ru-RU"/>
        </w:rPr>
        <w:t>особенности социально-гуманитарного познании;</w:t>
      </w:r>
    </w:p>
    <w:p w:rsidR="00950EA6" w:rsidRPr="00950EA6" w:rsidRDefault="00950EA6" w:rsidP="00950EA6">
      <w:pPr>
        <w:widowControl w:val="0"/>
        <w:shd w:val="clear" w:color="auto" w:fill="FFFFFF"/>
        <w:tabs>
          <w:tab w:val="left" w:pos="677"/>
          <w:tab w:val="left" w:pos="4601"/>
          <w:tab w:val="left" w:pos="8554"/>
          <w:tab w:val="left" w:pos="9353"/>
        </w:tabs>
        <w:autoSpaceDE w:val="0"/>
        <w:autoSpaceDN w:val="0"/>
        <w:adjustRightInd w:val="0"/>
        <w:spacing w:after="0" w:line="240" w:lineRule="auto"/>
        <w:ind w:right="22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b/>
          <w:bCs/>
          <w:i/>
          <w:iCs/>
          <w:spacing w:val="-2"/>
          <w:sz w:val="24"/>
          <w:szCs w:val="24"/>
          <w:lang w:eastAsia="ru-RU"/>
        </w:rPr>
        <w:t>уметь:</w:t>
      </w:r>
    </w:p>
    <w:p w:rsidR="00950EA6" w:rsidRPr="00950EA6" w:rsidRDefault="00950EA6" w:rsidP="00950EA6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right="36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-характеризовать основные социальные объекты, выделяя их существенные признаки, законо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  <w:t>мерности развития;</w:t>
      </w:r>
    </w:p>
    <w:p w:rsidR="00950EA6" w:rsidRPr="00950EA6" w:rsidRDefault="00950EA6" w:rsidP="00950EA6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right="29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-анализировать информацию о социальных объектах, выделяя их общие черты и различия, ус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  <w:t>танавливать соответствия между существенными чертами и признаками изученных социальных яв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  <w:t>лений и обществоведческими терминами и понятиями;</w:t>
      </w:r>
    </w:p>
    <w:p w:rsidR="00950EA6" w:rsidRPr="00950EA6" w:rsidRDefault="00950EA6" w:rsidP="00950EA6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right="29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-объяснять причинно-следственные и функциональные связи изученных социальных объектов (включая взаимодействие человека и общества, важнейших социальных институтов общества и при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  <w:t>род</w:t>
      </w:r>
      <w:r w:rsidR="00B1083F">
        <w:rPr>
          <w:rFonts w:ascii="Times New Roman" w:hAnsi="Times New Roman"/>
          <w:sz w:val="24"/>
          <w:szCs w:val="24"/>
          <w:lang w:eastAsia="ru-RU"/>
        </w:rPr>
        <w:t>ной среды, общества и культуры, в</w:t>
      </w:r>
      <w:r w:rsidRPr="00950EA6">
        <w:rPr>
          <w:rFonts w:ascii="Times New Roman" w:hAnsi="Times New Roman"/>
          <w:sz w:val="24"/>
          <w:szCs w:val="24"/>
          <w:lang w:eastAsia="ru-RU"/>
        </w:rPr>
        <w:t>заимосвязи подсистем и элементов общества);</w:t>
      </w:r>
    </w:p>
    <w:p w:rsidR="00950EA6" w:rsidRPr="00950EA6" w:rsidRDefault="00950EA6" w:rsidP="00950EA6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left="7" w:right="29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-раскрывать на примерах изученные теоретические положения и понятия социально-</w:t>
      </w:r>
      <w:r w:rsidRPr="00950EA6">
        <w:rPr>
          <w:rFonts w:ascii="Times New Roman" w:hAnsi="Times New Roman"/>
          <w:sz w:val="24"/>
          <w:szCs w:val="24"/>
          <w:lang w:eastAsia="ru-RU"/>
        </w:rPr>
        <w:br/>
        <w:t>экономических и гуманитарных наук;</w:t>
      </w:r>
    </w:p>
    <w:p w:rsidR="00950EA6" w:rsidRPr="00950EA6" w:rsidRDefault="00950EA6" w:rsidP="00950EA6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left="7" w:right="29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</w:t>
      </w:r>
      <w:r w:rsidRPr="00950EA6">
        <w:rPr>
          <w:rFonts w:ascii="Times New Roman" w:hAnsi="Times New Roman"/>
          <w:spacing w:val="-1"/>
          <w:sz w:val="24"/>
          <w:szCs w:val="24"/>
          <w:lang w:eastAsia="ru-RU"/>
        </w:rPr>
        <w:t>осуществлять поиск социальной информации, представленной в различных знаковых системах;</w:t>
      </w:r>
    </w:p>
    <w:p w:rsidR="00950EA6" w:rsidRPr="00950EA6" w:rsidRDefault="00950EA6" w:rsidP="00950E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" w:right="22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vertAlign w:val="superscript"/>
          <w:lang w:eastAsia="ru-RU"/>
        </w:rPr>
        <w:t>-</w:t>
      </w:r>
      <w:r w:rsidRPr="00950EA6">
        <w:rPr>
          <w:rFonts w:ascii="Times New Roman" w:hAnsi="Times New Roman"/>
          <w:sz w:val="24"/>
          <w:szCs w:val="24"/>
          <w:lang w:eastAsia="ru-RU"/>
        </w:rPr>
        <w:t>извлекать из неадаптированных оригинальных Текстов знания по заданным темам; системати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  <w:t>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950EA6" w:rsidRPr="00950EA6" w:rsidRDefault="00950EA6" w:rsidP="00950E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-оценивать действия субъектов социальной жизни, включая личности, группы, организации с точки зрения социальных норм, экономической рациональности;</w:t>
      </w:r>
    </w:p>
    <w:p w:rsidR="00950EA6" w:rsidRPr="00950EA6" w:rsidRDefault="00950EA6" w:rsidP="00950EA6">
      <w:pPr>
        <w:widowControl w:val="0"/>
        <w:shd w:val="clear" w:color="auto" w:fill="FFFFFF"/>
        <w:tabs>
          <w:tab w:val="left" w:pos="684"/>
          <w:tab w:val="left" w:pos="5429"/>
        </w:tabs>
        <w:autoSpaceDE w:val="0"/>
        <w:autoSpaceDN w:val="0"/>
        <w:adjustRightInd w:val="0"/>
        <w:spacing w:after="0" w:line="240" w:lineRule="auto"/>
        <w:ind w:right="14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pacing w:val="-1"/>
          <w:sz w:val="24"/>
          <w:szCs w:val="24"/>
          <w:lang w:eastAsia="ru-RU"/>
        </w:rPr>
        <w:t>-формулировать на основе приобретенных обществоведческих знаний собственные суждения и</w:t>
      </w:r>
      <w:r w:rsidRPr="00950EA6">
        <w:rPr>
          <w:rFonts w:ascii="Times New Roman" w:hAnsi="Times New Roman"/>
          <w:sz w:val="24"/>
          <w:szCs w:val="24"/>
          <w:lang w:eastAsia="ru-RU"/>
        </w:rPr>
        <w:t>аргуме</w:t>
      </w:r>
      <w:r w:rsidR="00B1083F">
        <w:rPr>
          <w:rFonts w:ascii="Times New Roman" w:hAnsi="Times New Roman"/>
          <w:sz w:val="24"/>
          <w:szCs w:val="24"/>
          <w:lang w:eastAsia="ru-RU"/>
        </w:rPr>
        <w:t>нты по определенным проблемам;</w:t>
      </w:r>
      <w:r w:rsidR="00B1083F">
        <w:rPr>
          <w:rFonts w:ascii="Times New Roman" w:hAnsi="Times New Roman"/>
          <w:sz w:val="24"/>
          <w:szCs w:val="24"/>
          <w:lang w:eastAsia="ru-RU"/>
        </w:rPr>
        <w:tab/>
      </w:r>
    </w:p>
    <w:p w:rsidR="00950EA6" w:rsidRPr="00950EA6" w:rsidRDefault="00950EA6" w:rsidP="00950EA6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-подготовить устное выступление, творческую работу по социальной проблематике;</w:t>
      </w:r>
    </w:p>
    <w:p w:rsidR="00950EA6" w:rsidRPr="00950EA6" w:rsidRDefault="00950EA6" w:rsidP="00950EA6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ind w:right="22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lastRenderedPageBreak/>
        <w:t>-применять социально-экономические и гуманитарные знания в процессе решения познава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  <w:t>тельных задач по актуальным-социальным проблемам;</w:t>
      </w:r>
    </w:p>
    <w:p w:rsidR="00950EA6" w:rsidRPr="00950EA6" w:rsidRDefault="00950EA6" w:rsidP="00950E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 w:right="29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50E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использовать </w:t>
      </w:r>
      <w:r w:rsidRPr="00950EA6">
        <w:rPr>
          <w:rFonts w:ascii="Times New Roman" w:hAnsi="Times New Roman"/>
          <w:b/>
          <w:i/>
          <w:sz w:val="24"/>
          <w:szCs w:val="24"/>
          <w:lang w:eastAsia="ru-RU"/>
        </w:rPr>
        <w:t xml:space="preserve">приобретенные </w:t>
      </w:r>
      <w:r w:rsidRPr="00950E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знания </w:t>
      </w:r>
      <w:r w:rsidRPr="00950EA6">
        <w:rPr>
          <w:rFonts w:ascii="Times New Roman" w:hAnsi="Times New Roman"/>
          <w:b/>
          <w:i/>
          <w:iCs/>
          <w:sz w:val="24"/>
          <w:szCs w:val="24"/>
          <w:lang w:eastAsia="ru-RU"/>
        </w:rPr>
        <w:t xml:space="preserve">и </w:t>
      </w:r>
      <w:r w:rsidRPr="00950E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умения </w:t>
      </w:r>
      <w:r w:rsidRPr="00950EA6">
        <w:rPr>
          <w:rFonts w:ascii="Times New Roman" w:hAnsi="Times New Roman"/>
          <w:b/>
          <w:i/>
          <w:sz w:val="24"/>
          <w:szCs w:val="24"/>
          <w:lang w:eastAsia="ru-RU"/>
        </w:rPr>
        <w:t xml:space="preserve">в практической деятельности и повседневной жизни </w:t>
      </w:r>
      <w:r w:rsidRPr="00950E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для:</w:t>
      </w:r>
    </w:p>
    <w:p w:rsidR="00950EA6" w:rsidRPr="00950EA6" w:rsidRDefault="00950EA6" w:rsidP="00950E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 w:right="29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50EA6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Pr="00950EA6">
        <w:rPr>
          <w:rFonts w:ascii="Times New Roman" w:hAnsi="Times New Roman"/>
          <w:sz w:val="24"/>
          <w:szCs w:val="24"/>
          <w:lang w:eastAsia="ru-RU"/>
        </w:rPr>
        <w:t>успешного выполнения типичных социальных ролей, сознательного взаимодействия с различными социальными институтами;</w:t>
      </w:r>
    </w:p>
    <w:p w:rsidR="00950EA6" w:rsidRPr="00950EA6" w:rsidRDefault="00950EA6" w:rsidP="00950E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 w:right="29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50EA6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Pr="00950EA6">
        <w:rPr>
          <w:rFonts w:ascii="Times New Roman" w:hAnsi="Times New Roman"/>
          <w:sz w:val="24"/>
          <w:szCs w:val="24"/>
          <w:lang w:eastAsia="ru-RU"/>
        </w:rPr>
        <w:t>совершенствования собственной познавательной деятельности;</w:t>
      </w:r>
    </w:p>
    <w:p w:rsidR="00950EA6" w:rsidRPr="00950EA6" w:rsidRDefault="00950EA6" w:rsidP="00950EA6">
      <w:pPr>
        <w:widowControl w:val="0"/>
        <w:shd w:val="clear" w:color="auto" w:fill="FFFFFF"/>
        <w:tabs>
          <w:tab w:val="left" w:pos="684"/>
          <w:tab w:val="left" w:pos="8374"/>
        </w:tabs>
        <w:autoSpaceDE w:val="0"/>
        <w:autoSpaceDN w:val="0"/>
        <w:adjustRightInd w:val="0"/>
        <w:spacing w:after="0" w:line="240" w:lineRule="auto"/>
        <w:ind w:right="29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-критического восприятия информации, получаемой в межличностном общении и в массовой коммуникации, осуществления самостоятельного поиска, анализа и использования собранной соци</w:t>
      </w:r>
      <w:r w:rsidRPr="00950EA6">
        <w:rPr>
          <w:rFonts w:ascii="Times New Roman" w:hAnsi="Times New Roman"/>
          <w:spacing w:val="-3"/>
          <w:sz w:val="24"/>
          <w:szCs w:val="24"/>
          <w:lang w:eastAsia="ru-RU"/>
        </w:rPr>
        <w:t>альной информации;</w:t>
      </w:r>
      <w:r w:rsidRPr="00950EA6">
        <w:rPr>
          <w:rFonts w:ascii="Times New Roman" w:hAnsi="Times New Roman"/>
          <w:sz w:val="24"/>
          <w:szCs w:val="24"/>
          <w:lang w:eastAsia="ru-RU"/>
        </w:rPr>
        <w:tab/>
      </w:r>
    </w:p>
    <w:p w:rsidR="00950EA6" w:rsidRPr="00950EA6" w:rsidRDefault="00950EA6" w:rsidP="00950EA6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решения практических жизненныхпроблем, возникающих в социальной деятельности;</w:t>
      </w:r>
    </w:p>
    <w:p w:rsidR="00950EA6" w:rsidRPr="00950EA6" w:rsidRDefault="00950EA6" w:rsidP="00950EA6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ind w:right="50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-ориентировки в актуальных общественных событиях и процессах; определения личной и гражданской позиции;</w:t>
      </w:r>
    </w:p>
    <w:p w:rsidR="00950EA6" w:rsidRPr="00950EA6" w:rsidRDefault="00950EA6" w:rsidP="00950EA6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-предвидения возможных последствий определенных социальных действий;</w:t>
      </w:r>
    </w:p>
    <w:p w:rsidR="00950EA6" w:rsidRPr="00950EA6" w:rsidRDefault="00950EA6" w:rsidP="00950EA6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-оценки происходящих событий и поведения людей с точки зрения морали и права;</w:t>
      </w:r>
    </w:p>
    <w:p w:rsidR="00950EA6" w:rsidRPr="00950EA6" w:rsidRDefault="00950EA6" w:rsidP="00950EA6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-реализации и защиты прав человека и гражданина, осознанного выполнения гражданских обя</w:t>
      </w:r>
      <w:r w:rsidRPr="00950EA6">
        <w:rPr>
          <w:rFonts w:ascii="Times New Roman" w:hAnsi="Times New Roman"/>
          <w:spacing w:val="-2"/>
          <w:sz w:val="24"/>
          <w:szCs w:val="24"/>
          <w:lang w:eastAsia="ru-RU"/>
        </w:rPr>
        <w:t>занностей.</w:t>
      </w:r>
    </w:p>
    <w:p w:rsidR="00DE5BAF" w:rsidRPr="00950EA6" w:rsidRDefault="00DE5BAF" w:rsidP="00DB3F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5BAF" w:rsidRPr="00950EA6" w:rsidRDefault="00DE5BAF" w:rsidP="00950E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7D23" w:rsidRDefault="00DB3F10" w:rsidP="00DB3F10">
      <w:pPr>
        <w:spacing w:after="0" w:line="240" w:lineRule="auto"/>
        <w:jc w:val="center"/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</w:pPr>
      <w:r w:rsidRPr="00AB6888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Содержание</w:t>
      </w:r>
      <w:r w:rsidR="00897D23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 xml:space="preserve">  </w:t>
      </w:r>
      <w:r w:rsidRPr="00AB6888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ку</w:t>
      </w:r>
      <w:r w:rsidR="00CC6089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 xml:space="preserve">рса </w:t>
      </w:r>
    </w:p>
    <w:p w:rsidR="00DB3F10" w:rsidRPr="00563523" w:rsidRDefault="00CC6089" w:rsidP="00DB3F1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обществознание 10 класс (</w:t>
      </w:r>
      <w:r w:rsidR="00A70F18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66 ч</w:t>
      </w:r>
      <w:r w:rsidR="00DB3F10" w:rsidRPr="00AB6888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)</w:t>
      </w:r>
    </w:p>
    <w:p w:rsidR="00DB3F10" w:rsidRPr="00DB3F10" w:rsidRDefault="00DB3F10" w:rsidP="00DB3F10">
      <w:pPr>
        <w:suppressAutoHyphens/>
        <w:autoSpaceDE w:val="0"/>
        <w:spacing w:before="10"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DB3F10" w:rsidRPr="00DB3F10" w:rsidRDefault="00DB3F10" w:rsidP="00DB3F10">
      <w:pPr>
        <w:suppressAutoHyphens/>
        <w:autoSpaceDE w:val="0"/>
        <w:spacing w:before="10" w:after="0" w:line="240" w:lineRule="auto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DB3F10">
        <w:rPr>
          <w:rFonts w:ascii="Times New Roman" w:hAnsi="Times New Roman"/>
          <w:b/>
          <w:i/>
          <w:sz w:val="24"/>
          <w:szCs w:val="24"/>
          <w:lang w:eastAsia="ar-SA"/>
        </w:rPr>
        <w:t xml:space="preserve">Общество. </w:t>
      </w:r>
    </w:p>
    <w:p w:rsidR="00DB3F10" w:rsidRPr="00DB3F10" w:rsidRDefault="00DB3F10" w:rsidP="00DB3F10">
      <w:pPr>
        <w:suppressAutoHyphens/>
        <w:autoSpaceDE w:val="0"/>
        <w:spacing w:before="10"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3F10">
        <w:rPr>
          <w:rFonts w:ascii="Times New Roman" w:hAnsi="Times New Roman"/>
          <w:sz w:val="24"/>
          <w:szCs w:val="24"/>
          <w:lang w:eastAsia="ar-SA"/>
        </w:rPr>
        <w:t>Общество как совместная жизнедеятельность людей. Общество и природа. Общество и культура. Науки об обществе.</w:t>
      </w:r>
    </w:p>
    <w:p w:rsidR="00DB3F10" w:rsidRPr="00DB3F10" w:rsidRDefault="00DB3F10" w:rsidP="00DB3F10">
      <w:pPr>
        <w:suppressAutoHyphens/>
        <w:autoSpaceDE w:val="0"/>
        <w:spacing w:before="10"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3F10">
        <w:rPr>
          <w:rFonts w:ascii="Times New Roman" w:hAnsi="Times New Roman"/>
          <w:sz w:val="24"/>
          <w:szCs w:val="24"/>
          <w:lang w:eastAsia="ar-SA"/>
        </w:rPr>
        <w:t xml:space="preserve">Структура общества. Общество как сложная динамичная система. Взаимосвязь экономической, социальной, политической и духовной сфер жизни общества. Социальные институты. </w:t>
      </w:r>
    </w:p>
    <w:p w:rsidR="00DB3F10" w:rsidRPr="00DB3F10" w:rsidRDefault="00DB3F10" w:rsidP="00DB3F10">
      <w:pPr>
        <w:suppressAutoHyphens/>
        <w:autoSpaceDE w:val="0"/>
        <w:spacing w:before="10" w:after="0" w:line="240" w:lineRule="auto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DB3F10">
        <w:rPr>
          <w:rFonts w:ascii="Times New Roman" w:hAnsi="Times New Roman"/>
          <w:b/>
          <w:i/>
          <w:sz w:val="24"/>
          <w:szCs w:val="24"/>
          <w:lang w:eastAsia="ar-SA"/>
        </w:rPr>
        <w:t xml:space="preserve">Человек. </w:t>
      </w:r>
    </w:p>
    <w:p w:rsidR="00DB3F10" w:rsidRPr="00DB3F10" w:rsidRDefault="00DB3F10" w:rsidP="00DB3F10">
      <w:pPr>
        <w:suppressAutoHyphens/>
        <w:autoSpaceDE w:val="0"/>
        <w:spacing w:before="10"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3F10">
        <w:rPr>
          <w:rFonts w:ascii="Times New Roman" w:hAnsi="Times New Roman"/>
          <w:sz w:val="24"/>
          <w:szCs w:val="24"/>
          <w:lang w:eastAsia="ar-SA"/>
        </w:rPr>
        <w:t>Природа человека. Человек как продукт биологической, социальной и культурной эволюции. Цель и смысл жизни человека. Науки о человеке.</w:t>
      </w:r>
    </w:p>
    <w:p w:rsidR="00DB3F10" w:rsidRPr="00DB3F10" w:rsidRDefault="00DB3F10" w:rsidP="00DB3F10">
      <w:pPr>
        <w:suppressAutoHyphens/>
        <w:autoSpaceDE w:val="0"/>
        <w:spacing w:before="10"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3F10">
        <w:rPr>
          <w:rFonts w:ascii="Times New Roman" w:hAnsi="Times New Roman"/>
          <w:sz w:val="24"/>
          <w:szCs w:val="24"/>
          <w:lang w:eastAsia="ar-SA"/>
        </w:rPr>
        <w:t xml:space="preserve">Человек как духовное существо. Духовная жизнь человека. Мировоззрение. Ценностные ориентиры личности. Патриотизм и гражданственность. Деятельность как способ существования людей. Деятельность и ее мотивация. Многообразие деятельности. Сознание и деятельность. </w:t>
      </w:r>
    </w:p>
    <w:p w:rsidR="00DB3F10" w:rsidRPr="00DB3F10" w:rsidRDefault="00DB3F10" w:rsidP="00DB3F10">
      <w:pPr>
        <w:suppressAutoHyphens/>
        <w:autoSpaceDE w:val="0"/>
        <w:spacing w:before="10"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3F10">
        <w:rPr>
          <w:rFonts w:ascii="Times New Roman" w:hAnsi="Times New Roman"/>
          <w:sz w:val="24"/>
          <w:szCs w:val="24"/>
          <w:lang w:eastAsia="ar-SA"/>
        </w:rPr>
        <w:t>Познание и знание. Познание мира: чувственное и рациональное, истинное и ложное. Истина и ее критерии. Многообразие форм человеческого знания. Социальное и гуманитарное знание.</w:t>
      </w:r>
    </w:p>
    <w:p w:rsidR="00DB3F10" w:rsidRPr="00DB3F10" w:rsidRDefault="00DB3F10" w:rsidP="00DB3F10">
      <w:pPr>
        <w:suppressAutoHyphens/>
        <w:autoSpaceDE w:val="0"/>
        <w:spacing w:before="10"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3F10">
        <w:rPr>
          <w:rFonts w:ascii="Times New Roman" w:hAnsi="Times New Roman"/>
          <w:sz w:val="24"/>
          <w:szCs w:val="24"/>
          <w:lang w:eastAsia="ar-SA"/>
        </w:rPr>
        <w:t>Человек в системе социальных связей. Личность, факторы, влияющие на ее формирование. Самосознание и самореализация. Социальное поведение. Единство свободы и ответственности личности.</w:t>
      </w:r>
    </w:p>
    <w:p w:rsidR="00DB3F10" w:rsidRPr="00DB3F10" w:rsidRDefault="00DB3F10" w:rsidP="00DB3F10">
      <w:pPr>
        <w:suppressAutoHyphens/>
        <w:autoSpaceDE w:val="0"/>
        <w:spacing w:before="10" w:after="0" w:line="240" w:lineRule="auto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DB3F10">
        <w:rPr>
          <w:rFonts w:ascii="Times New Roman" w:hAnsi="Times New Roman"/>
          <w:b/>
          <w:i/>
          <w:sz w:val="24"/>
          <w:szCs w:val="24"/>
          <w:lang w:eastAsia="ar-SA"/>
        </w:rPr>
        <w:t xml:space="preserve">Духовная культура. </w:t>
      </w:r>
    </w:p>
    <w:p w:rsidR="00DB3F10" w:rsidRPr="00DB3F10" w:rsidRDefault="00DB3F10" w:rsidP="00DB3F10">
      <w:pPr>
        <w:suppressAutoHyphens/>
        <w:autoSpaceDE w:val="0"/>
        <w:spacing w:before="10"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3F10">
        <w:rPr>
          <w:rFonts w:ascii="Times New Roman" w:hAnsi="Times New Roman"/>
          <w:sz w:val="24"/>
          <w:szCs w:val="24"/>
          <w:lang w:eastAsia="ar-SA"/>
        </w:rPr>
        <w:t xml:space="preserve">Духовная жизнь общества. Культура и духовная жизнь. Формы и разновидности культуры: народная, массовая и элитарная. Диалог культур. Средства массовой информации. </w:t>
      </w:r>
    </w:p>
    <w:p w:rsidR="00DB3F10" w:rsidRPr="00DB3F10" w:rsidRDefault="00DB3F10" w:rsidP="00DB3F10">
      <w:pPr>
        <w:suppressAutoHyphens/>
        <w:autoSpaceDE w:val="0"/>
        <w:spacing w:before="10"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3F10">
        <w:rPr>
          <w:rFonts w:ascii="Times New Roman" w:hAnsi="Times New Roman"/>
          <w:sz w:val="24"/>
          <w:szCs w:val="24"/>
          <w:lang w:eastAsia="ar-SA"/>
        </w:rPr>
        <w:t>Наука и образование. Наука, ее роль в современном мире. Этика ученого. Непрерывное образование и самообразование.</w:t>
      </w:r>
    </w:p>
    <w:p w:rsidR="00DB3F10" w:rsidRPr="00DB3F10" w:rsidRDefault="00DB3F10" w:rsidP="00DB3F10">
      <w:pPr>
        <w:suppressAutoHyphens/>
        <w:autoSpaceDE w:val="0"/>
        <w:spacing w:before="10"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3F10">
        <w:rPr>
          <w:rFonts w:ascii="Times New Roman" w:hAnsi="Times New Roman"/>
          <w:sz w:val="24"/>
          <w:szCs w:val="24"/>
          <w:lang w:eastAsia="ar-SA"/>
        </w:rPr>
        <w:t xml:space="preserve">Мораль и религия. Мораль, ее категории. Религия, ее роль в жизни общества. Нравственная культура. </w:t>
      </w:r>
    </w:p>
    <w:p w:rsidR="00DB3F10" w:rsidRPr="00DB3F10" w:rsidRDefault="00DB3F10" w:rsidP="00DB3F10">
      <w:pPr>
        <w:suppressAutoHyphens/>
        <w:autoSpaceDE w:val="0"/>
        <w:spacing w:before="10"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3F10">
        <w:rPr>
          <w:rFonts w:ascii="Times New Roman" w:hAnsi="Times New Roman"/>
          <w:sz w:val="24"/>
          <w:szCs w:val="24"/>
          <w:lang w:eastAsia="ar-SA"/>
        </w:rPr>
        <w:t>Искусство и духовная жизнь. Искусство, его формы, основные направления. Эстетическая культура. Тенденции духовной жизни современной России.</w:t>
      </w:r>
    </w:p>
    <w:p w:rsidR="00DB3F10" w:rsidRPr="00DB3F10" w:rsidRDefault="00DB3F10" w:rsidP="00DB3F10">
      <w:pPr>
        <w:suppressAutoHyphens/>
        <w:autoSpaceDE w:val="0"/>
        <w:spacing w:before="10" w:after="0" w:line="240" w:lineRule="auto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DB3F10">
        <w:rPr>
          <w:rFonts w:ascii="Times New Roman" w:hAnsi="Times New Roman"/>
          <w:b/>
          <w:i/>
          <w:sz w:val="24"/>
          <w:szCs w:val="24"/>
          <w:lang w:eastAsia="ar-SA"/>
        </w:rPr>
        <w:t xml:space="preserve">Социальная структура общества </w:t>
      </w:r>
    </w:p>
    <w:p w:rsidR="00DB3F10" w:rsidRPr="00DB3F10" w:rsidRDefault="00DB3F10" w:rsidP="00DB3F10">
      <w:pPr>
        <w:suppressAutoHyphens/>
        <w:autoSpaceDE w:val="0"/>
        <w:spacing w:before="10"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3F10">
        <w:rPr>
          <w:rFonts w:ascii="Times New Roman" w:hAnsi="Times New Roman"/>
          <w:sz w:val="24"/>
          <w:szCs w:val="24"/>
          <w:lang w:eastAsia="ar-SA"/>
        </w:rPr>
        <w:lastRenderedPageBreak/>
        <w:t>Социальная структура. Многообразие социальных групп. Неравенство и социальная стратификация. Социальные интересы. Социальная мобильность. Социальные взаимодействия. Социальные отношения и взаимодействия. Социальный конфликт. Социальные аспекты труда. Культура труда.</w:t>
      </w:r>
    </w:p>
    <w:p w:rsidR="00DB3F10" w:rsidRPr="00DB3F10" w:rsidRDefault="00DB3F10" w:rsidP="00DB3F10">
      <w:pPr>
        <w:suppressAutoHyphens/>
        <w:autoSpaceDE w:val="0"/>
        <w:spacing w:before="10"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3F10">
        <w:rPr>
          <w:rFonts w:ascii="Times New Roman" w:hAnsi="Times New Roman"/>
          <w:sz w:val="24"/>
          <w:szCs w:val="24"/>
          <w:lang w:eastAsia="ar-SA"/>
        </w:rPr>
        <w:t xml:space="preserve">Социальные нормы и отклоняющееся поведение. Многообразие социальных норм. </w:t>
      </w:r>
      <w:proofErr w:type="spellStart"/>
      <w:r w:rsidRPr="00DB3F10">
        <w:rPr>
          <w:rFonts w:ascii="Times New Roman" w:hAnsi="Times New Roman"/>
          <w:sz w:val="24"/>
          <w:szCs w:val="24"/>
          <w:lang w:eastAsia="ar-SA"/>
        </w:rPr>
        <w:t>Девиантное</w:t>
      </w:r>
      <w:proofErr w:type="spellEnd"/>
      <w:r w:rsidRPr="00DB3F10">
        <w:rPr>
          <w:rFonts w:ascii="Times New Roman" w:hAnsi="Times New Roman"/>
          <w:sz w:val="24"/>
          <w:szCs w:val="24"/>
          <w:lang w:eastAsia="ar-SA"/>
        </w:rPr>
        <w:t xml:space="preserve"> поведение, его причины и профилактика. Социальный контроль и самоконтроль. </w:t>
      </w:r>
    </w:p>
    <w:p w:rsidR="00DB3F10" w:rsidRPr="00DB3F10" w:rsidRDefault="00DB3F10" w:rsidP="00DB3F10">
      <w:pPr>
        <w:suppressAutoHyphens/>
        <w:autoSpaceDE w:val="0"/>
        <w:spacing w:before="10"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3F10">
        <w:rPr>
          <w:rFonts w:ascii="Times New Roman" w:hAnsi="Times New Roman"/>
          <w:sz w:val="24"/>
          <w:szCs w:val="24"/>
          <w:lang w:eastAsia="ar-SA"/>
        </w:rPr>
        <w:t>Национальные отношения. Этнические общности.</w:t>
      </w:r>
    </w:p>
    <w:p w:rsidR="00DB3F10" w:rsidRPr="00DB3F10" w:rsidRDefault="00DB3F10" w:rsidP="00DB3F10">
      <w:pPr>
        <w:suppressAutoHyphens/>
        <w:autoSpaceDE w:val="0"/>
        <w:spacing w:before="10"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3F10">
        <w:rPr>
          <w:rFonts w:ascii="Times New Roman" w:hAnsi="Times New Roman"/>
          <w:sz w:val="24"/>
          <w:szCs w:val="24"/>
          <w:lang w:eastAsia="ar-SA"/>
        </w:rPr>
        <w:t xml:space="preserve">Межнациональное сотрудничество и межнациональные конфликты. Национальная политика. Культура межнациональных отношений. </w:t>
      </w:r>
    </w:p>
    <w:p w:rsidR="00DB3F10" w:rsidRPr="00DB3F10" w:rsidRDefault="00DB3F10" w:rsidP="00DB3F10">
      <w:pPr>
        <w:suppressAutoHyphens/>
        <w:autoSpaceDE w:val="0"/>
        <w:spacing w:before="10"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3F10">
        <w:rPr>
          <w:rFonts w:ascii="Times New Roman" w:hAnsi="Times New Roman"/>
          <w:sz w:val="24"/>
          <w:szCs w:val="24"/>
          <w:lang w:eastAsia="ar-SA"/>
        </w:rPr>
        <w:t xml:space="preserve">Семья и быт. Семья как социальный институт. Семья в современном обществе. Бытовые отношения. Культура </w:t>
      </w:r>
      <w:proofErr w:type="spellStart"/>
      <w:r w:rsidRPr="00DB3F10">
        <w:rPr>
          <w:rFonts w:ascii="Times New Roman" w:hAnsi="Times New Roman"/>
          <w:sz w:val="24"/>
          <w:szCs w:val="24"/>
          <w:lang w:eastAsia="ar-SA"/>
        </w:rPr>
        <w:t>топоса</w:t>
      </w:r>
      <w:proofErr w:type="spellEnd"/>
      <w:r w:rsidRPr="00DB3F10">
        <w:rPr>
          <w:rFonts w:ascii="Times New Roman" w:hAnsi="Times New Roman"/>
          <w:sz w:val="24"/>
          <w:szCs w:val="24"/>
          <w:lang w:eastAsia="ar-SA"/>
        </w:rPr>
        <w:t xml:space="preserve">. </w:t>
      </w:r>
    </w:p>
    <w:p w:rsidR="00DB3F10" w:rsidRPr="00DB3F10" w:rsidRDefault="00DB3F10" w:rsidP="00DB3F10">
      <w:pPr>
        <w:suppressAutoHyphens/>
        <w:autoSpaceDE w:val="0"/>
        <w:spacing w:before="10"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3F10">
        <w:rPr>
          <w:rFonts w:ascii="Times New Roman" w:hAnsi="Times New Roman"/>
          <w:sz w:val="24"/>
          <w:szCs w:val="24"/>
          <w:lang w:eastAsia="ar-SA"/>
        </w:rPr>
        <w:t>Молодежь в современном обществе. Молодежь как социальная группа. Развитие социальных ролей в юношеском возрасте. Молодежная субкультура.</w:t>
      </w:r>
    </w:p>
    <w:p w:rsidR="00DB3F10" w:rsidRPr="00DB3F10" w:rsidRDefault="00DB3F10" w:rsidP="00DB3F10">
      <w:pPr>
        <w:suppressAutoHyphens/>
        <w:autoSpaceDE w:val="0"/>
        <w:spacing w:before="10" w:after="0" w:line="240" w:lineRule="auto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DB3F10">
        <w:rPr>
          <w:rFonts w:ascii="Times New Roman" w:hAnsi="Times New Roman"/>
          <w:b/>
          <w:i/>
          <w:sz w:val="24"/>
          <w:szCs w:val="24"/>
          <w:lang w:eastAsia="ar-SA"/>
        </w:rPr>
        <w:t xml:space="preserve"> Политическая сф</w:t>
      </w:r>
      <w:r>
        <w:rPr>
          <w:rFonts w:ascii="Times New Roman" w:hAnsi="Times New Roman"/>
          <w:b/>
          <w:i/>
          <w:sz w:val="24"/>
          <w:szCs w:val="24"/>
          <w:lang w:eastAsia="ar-SA"/>
        </w:rPr>
        <w:t xml:space="preserve">ера </w:t>
      </w:r>
    </w:p>
    <w:p w:rsidR="00DB3F10" w:rsidRPr="00DB3F10" w:rsidRDefault="00DB3F10" w:rsidP="00DB3F10">
      <w:pPr>
        <w:suppressAutoHyphens/>
        <w:autoSpaceDE w:val="0"/>
        <w:spacing w:before="10"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3F10">
        <w:rPr>
          <w:rFonts w:ascii="Times New Roman" w:hAnsi="Times New Roman"/>
          <w:sz w:val="24"/>
          <w:szCs w:val="24"/>
          <w:lang w:eastAsia="ar-SA"/>
        </w:rPr>
        <w:t xml:space="preserve">Политика и власть. Политика и общество. Политические институты и отношения. Власть, ее происхождение и виды. </w:t>
      </w:r>
    </w:p>
    <w:p w:rsidR="00DB3F10" w:rsidRPr="00DB3F10" w:rsidRDefault="00DB3F10" w:rsidP="00DB3F10">
      <w:pPr>
        <w:suppressAutoHyphens/>
        <w:autoSpaceDE w:val="0"/>
        <w:spacing w:before="10"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3F10">
        <w:rPr>
          <w:rFonts w:ascii="Times New Roman" w:hAnsi="Times New Roman"/>
          <w:sz w:val="24"/>
          <w:szCs w:val="24"/>
          <w:lang w:eastAsia="ar-SA"/>
        </w:rPr>
        <w:t>Политическая система. Структура и функции политической системы. Государство в политической системе. Политические режимы. Политическая жизнь в современной России.</w:t>
      </w:r>
    </w:p>
    <w:p w:rsidR="00DB3F10" w:rsidRPr="00DB3F10" w:rsidRDefault="00DB3F10" w:rsidP="00DB3F10">
      <w:pPr>
        <w:suppressAutoHyphens/>
        <w:autoSpaceDE w:val="0"/>
        <w:spacing w:before="10"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3F10">
        <w:rPr>
          <w:rFonts w:ascii="Times New Roman" w:hAnsi="Times New Roman"/>
          <w:sz w:val="24"/>
          <w:szCs w:val="24"/>
          <w:lang w:eastAsia="ar-SA"/>
        </w:rPr>
        <w:t>Гражданское общество и правовое государство. Основные черты гражданского общества. Правовое государство и его признаки. Средства массовой коммуникации, их роль в политической жизни общества.</w:t>
      </w:r>
    </w:p>
    <w:p w:rsidR="00DB3F10" w:rsidRPr="00DB3F10" w:rsidRDefault="00DB3F10" w:rsidP="00DB3F10">
      <w:pPr>
        <w:suppressAutoHyphens/>
        <w:autoSpaceDE w:val="0"/>
        <w:spacing w:before="10"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3F10">
        <w:rPr>
          <w:rFonts w:ascii="Times New Roman" w:hAnsi="Times New Roman"/>
          <w:sz w:val="24"/>
          <w:szCs w:val="24"/>
          <w:lang w:eastAsia="ar-SA"/>
        </w:rPr>
        <w:t xml:space="preserve">Демократические выборы и политические партии. Избирательные системы. Многопартийность. Политическая идеология. Участие граждан в политической жизни. Политический процесс. Политическое участие. Политическая культура. </w:t>
      </w:r>
    </w:p>
    <w:p w:rsidR="00DB3F10" w:rsidRPr="00DB3F10" w:rsidRDefault="00DB3F10" w:rsidP="00DB3F10">
      <w:pPr>
        <w:suppressAutoHyphens/>
        <w:autoSpaceDE w:val="0"/>
        <w:spacing w:before="10" w:after="0" w:line="240" w:lineRule="auto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DB3F10">
        <w:rPr>
          <w:rFonts w:ascii="Times New Roman" w:hAnsi="Times New Roman"/>
          <w:b/>
          <w:i/>
          <w:sz w:val="24"/>
          <w:szCs w:val="24"/>
          <w:lang w:eastAsia="ar-SA"/>
        </w:rPr>
        <w:t xml:space="preserve">Право как особая система норм </w:t>
      </w:r>
    </w:p>
    <w:p w:rsidR="00DB3F10" w:rsidRPr="00DB3F10" w:rsidRDefault="00DB3F10" w:rsidP="00DB3F10">
      <w:pPr>
        <w:suppressAutoHyphens/>
        <w:autoSpaceDE w:val="0"/>
        <w:spacing w:before="10"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3F10">
        <w:rPr>
          <w:rFonts w:ascii="Times New Roman" w:hAnsi="Times New Roman"/>
          <w:sz w:val="24"/>
          <w:szCs w:val="24"/>
          <w:lang w:eastAsia="ar-SA"/>
        </w:rPr>
        <w:t xml:space="preserve">Право в системе социальных норм. Система права: основные отрасли, институты, отношения. Публичное и частное право. </w:t>
      </w:r>
    </w:p>
    <w:p w:rsidR="00DB3F10" w:rsidRPr="00DB3F10" w:rsidRDefault="00DB3F10" w:rsidP="00DB3F10">
      <w:pPr>
        <w:suppressAutoHyphens/>
        <w:autoSpaceDE w:val="0"/>
        <w:spacing w:before="10"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3F10">
        <w:rPr>
          <w:rFonts w:ascii="Times New Roman" w:hAnsi="Times New Roman"/>
          <w:sz w:val="24"/>
          <w:szCs w:val="24"/>
          <w:lang w:eastAsia="ar-SA"/>
        </w:rPr>
        <w:t xml:space="preserve">Источники права. Правовые акты. Конституция в иерархии нормативных актов. </w:t>
      </w:r>
    </w:p>
    <w:p w:rsidR="00DB3F10" w:rsidRPr="00DB3F10" w:rsidRDefault="00DB3F10" w:rsidP="00DB3F10">
      <w:pPr>
        <w:suppressAutoHyphens/>
        <w:autoSpaceDE w:val="0"/>
        <w:spacing w:before="10"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3F10">
        <w:rPr>
          <w:rFonts w:ascii="Times New Roman" w:hAnsi="Times New Roman"/>
          <w:sz w:val="24"/>
          <w:szCs w:val="24"/>
          <w:lang w:eastAsia="ar-SA"/>
        </w:rPr>
        <w:t>Правоотношения и правонарушения. Виды юридической ответственности. Система судебной защиты прав человека. Развитие права в современной России.</w:t>
      </w:r>
    </w:p>
    <w:p w:rsidR="00DB3F10" w:rsidRPr="00DB3F10" w:rsidRDefault="00DB3F10" w:rsidP="00DB3F10">
      <w:pPr>
        <w:suppressAutoHyphens/>
        <w:autoSpaceDE w:val="0"/>
        <w:spacing w:before="10"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3F10">
        <w:rPr>
          <w:rFonts w:ascii="Times New Roman" w:hAnsi="Times New Roman"/>
          <w:sz w:val="24"/>
          <w:szCs w:val="24"/>
          <w:lang w:eastAsia="ar-SA"/>
        </w:rPr>
        <w:t xml:space="preserve">Современное российское законодательство. Основы государственного, административного, гражданского, трудового, семейного и уголовного права. Правовая защита природы. </w:t>
      </w:r>
    </w:p>
    <w:p w:rsidR="00DB3F10" w:rsidRPr="00DB3F10" w:rsidRDefault="00DB3F10" w:rsidP="00DB3F10">
      <w:pPr>
        <w:suppressAutoHyphens/>
        <w:autoSpaceDE w:val="0"/>
        <w:spacing w:before="10"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B3F10">
        <w:rPr>
          <w:rFonts w:ascii="Times New Roman" w:hAnsi="Times New Roman"/>
          <w:sz w:val="24"/>
          <w:szCs w:val="24"/>
          <w:lang w:eastAsia="ar-SA"/>
        </w:rPr>
        <w:t xml:space="preserve">Предпосылки правомерного поведения. Правосознание. Правовая культура. </w:t>
      </w:r>
    </w:p>
    <w:p w:rsidR="00DE5BAF" w:rsidRPr="00950EA6" w:rsidRDefault="00DE5BAF" w:rsidP="00950E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E5BAF" w:rsidRPr="00950EA6" w:rsidRDefault="00DE5BAF" w:rsidP="00950E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E5BAF" w:rsidRPr="00950EA6" w:rsidRDefault="00DE5BAF" w:rsidP="00950E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E5BAF" w:rsidRPr="00950EA6" w:rsidRDefault="00DE5BAF" w:rsidP="00950E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E5BAF" w:rsidRPr="00950EA6" w:rsidRDefault="00DE5BAF" w:rsidP="00950E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E5BAF" w:rsidRPr="00950EA6" w:rsidRDefault="00DE5BAF" w:rsidP="00950E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E5BAF" w:rsidRPr="00950EA6" w:rsidRDefault="00DE5BAF" w:rsidP="00950E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E5BAF" w:rsidRPr="00950EA6" w:rsidRDefault="00DE5BAF" w:rsidP="00950E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E5BAF" w:rsidRPr="00950EA6" w:rsidRDefault="00DE5BAF" w:rsidP="00950E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E5BAF" w:rsidRDefault="00DE5BAF" w:rsidP="00DB3F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3F10" w:rsidRPr="00950EA6" w:rsidRDefault="00DB3F10" w:rsidP="00DB3F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4C00" w:rsidRDefault="00984C00" w:rsidP="00984C0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B1083F" w:rsidRDefault="00B1083F" w:rsidP="00984C00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B1083F" w:rsidRDefault="00B1083F" w:rsidP="00984C00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74450" w:rsidRDefault="00C74450" w:rsidP="003C3235">
      <w:pPr>
        <w:spacing w:after="0" w:line="240" w:lineRule="auto"/>
        <w:contextualSpacing/>
        <w:rPr>
          <w:rFonts w:ascii="Times New Roman" w:eastAsia="Calibri" w:hAnsi="Times New Roman"/>
          <w:b/>
          <w:sz w:val="24"/>
          <w:szCs w:val="24"/>
        </w:rPr>
      </w:pPr>
    </w:p>
    <w:p w:rsidR="005018C6" w:rsidRDefault="005018C6" w:rsidP="003C3235">
      <w:pPr>
        <w:spacing w:after="0" w:line="240" w:lineRule="auto"/>
        <w:contextualSpacing/>
        <w:rPr>
          <w:rFonts w:ascii="Times New Roman" w:eastAsia="Calibri" w:hAnsi="Times New Roman"/>
          <w:b/>
          <w:sz w:val="24"/>
          <w:szCs w:val="24"/>
        </w:rPr>
      </w:pPr>
    </w:p>
    <w:p w:rsidR="0020242A" w:rsidRDefault="0020242A" w:rsidP="003C3235">
      <w:pPr>
        <w:spacing w:after="0" w:line="240" w:lineRule="auto"/>
        <w:contextualSpacing/>
        <w:rPr>
          <w:rFonts w:ascii="Times New Roman" w:eastAsia="Calibri" w:hAnsi="Times New Roman"/>
          <w:b/>
          <w:sz w:val="24"/>
          <w:szCs w:val="24"/>
        </w:rPr>
      </w:pPr>
    </w:p>
    <w:p w:rsidR="0020242A" w:rsidRDefault="0020242A" w:rsidP="003C3235">
      <w:pPr>
        <w:spacing w:after="0" w:line="240" w:lineRule="auto"/>
        <w:contextualSpacing/>
        <w:rPr>
          <w:rFonts w:ascii="Times New Roman" w:eastAsia="Calibri" w:hAnsi="Times New Roman"/>
          <w:b/>
          <w:sz w:val="24"/>
          <w:szCs w:val="24"/>
        </w:rPr>
      </w:pPr>
    </w:p>
    <w:p w:rsidR="0020242A" w:rsidRDefault="0020242A" w:rsidP="003C3235">
      <w:pPr>
        <w:spacing w:after="0" w:line="240" w:lineRule="auto"/>
        <w:contextualSpacing/>
        <w:rPr>
          <w:rFonts w:ascii="Times New Roman" w:eastAsia="Calibri" w:hAnsi="Times New Roman"/>
          <w:b/>
          <w:sz w:val="24"/>
          <w:szCs w:val="24"/>
        </w:rPr>
      </w:pPr>
      <w:bookmarkStart w:id="0" w:name="_GoBack"/>
      <w:bookmarkEnd w:id="0"/>
    </w:p>
    <w:p w:rsidR="00C74450" w:rsidRPr="00C74450" w:rsidRDefault="003D7262" w:rsidP="00C74450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950EA6">
        <w:rPr>
          <w:rFonts w:ascii="Times New Roman" w:eastAsia="Calibri" w:hAnsi="Times New Roman"/>
          <w:b/>
          <w:sz w:val="24"/>
          <w:szCs w:val="24"/>
        </w:rPr>
        <w:t>Календарно – тематическое планирование курса</w:t>
      </w:r>
    </w:p>
    <w:p w:rsidR="00C74450" w:rsidRPr="00950EA6" w:rsidRDefault="00C74450" w:rsidP="006E2F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-885" w:type="dxa"/>
        <w:tblLayout w:type="fixed"/>
        <w:tblLook w:val="04A0"/>
      </w:tblPr>
      <w:tblGrid>
        <w:gridCol w:w="993"/>
        <w:gridCol w:w="5670"/>
        <w:gridCol w:w="1134"/>
        <w:gridCol w:w="1276"/>
        <w:gridCol w:w="1383"/>
      </w:tblGrid>
      <w:tr w:rsidR="00BF6AB9" w:rsidRPr="00984C00" w:rsidTr="00984C00">
        <w:tc>
          <w:tcPr>
            <w:tcW w:w="993" w:type="dxa"/>
          </w:tcPr>
          <w:p w:rsidR="00BF6AB9" w:rsidRPr="00984C00" w:rsidRDefault="00984C00" w:rsidP="006E2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4C00">
              <w:rPr>
                <w:rFonts w:ascii="Times New Roman" w:eastAsia="Calibri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BF6AB9" w:rsidRPr="00984C00" w:rsidRDefault="00984C00" w:rsidP="006E2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4C0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раздела, тема урока</w:t>
            </w:r>
          </w:p>
        </w:tc>
        <w:tc>
          <w:tcPr>
            <w:tcW w:w="1134" w:type="dxa"/>
          </w:tcPr>
          <w:p w:rsidR="00BF6AB9" w:rsidRPr="00984C00" w:rsidRDefault="00BF6AB9" w:rsidP="006E2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4C00">
              <w:rPr>
                <w:rFonts w:ascii="Times New Roman" w:eastAsia="Calibri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</w:tcPr>
          <w:p w:rsidR="00BF6AB9" w:rsidRPr="00984C00" w:rsidRDefault="00BF6AB9" w:rsidP="006E2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4C00">
              <w:rPr>
                <w:rFonts w:ascii="Times New Roman" w:eastAsia="Calibri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83" w:type="dxa"/>
          </w:tcPr>
          <w:p w:rsidR="00BF6AB9" w:rsidRPr="00984C00" w:rsidRDefault="00984C00" w:rsidP="006E2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4C00">
              <w:rPr>
                <w:rFonts w:ascii="Times New Roman" w:hAnsi="Times New Roman"/>
                <w:b/>
                <w:sz w:val="24"/>
                <w:szCs w:val="24"/>
              </w:rPr>
              <w:t>Примечание (</w:t>
            </w:r>
            <w:r w:rsidRPr="00C74450">
              <w:rPr>
                <w:rFonts w:ascii="Times New Roman" w:hAnsi="Times New Roman"/>
                <w:b/>
                <w:sz w:val="16"/>
                <w:szCs w:val="16"/>
              </w:rPr>
              <w:t>скорректированная дата)</w:t>
            </w:r>
          </w:p>
        </w:tc>
      </w:tr>
      <w:tr w:rsidR="00BF6AB9" w:rsidRPr="00950EA6" w:rsidTr="00E315E9">
        <w:tc>
          <w:tcPr>
            <w:tcW w:w="10456" w:type="dxa"/>
            <w:gridSpan w:val="5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50EA6">
              <w:rPr>
                <w:rFonts w:ascii="Times New Roman" w:hAnsi="Times New Roman"/>
                <w:b/>
                <w:i/>
                <w:sz w:val="24"/>
                <w:szCs w:val="24"/>
              </w:rPr>
              <w:t>Глава 1. Человек в обществе</w:t>
            </w:r>
            <w:r w:rsidR="00CA195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(19 ч)</w:t>
            </w:r>
          </w:p>
        </w:tc>
      </w:tr>
      <w:tr w:rsidR="00BF6AB9" w:rsidRPr="00950EA6" w:rsidTr="00984C00">
        <w:tc>
          <w:tcPr>
            <w:tcW w:w="993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5670" w:type="dxa"/>
          </w:tcPr>
          <w:p w:rsidR="00BF6AB9" w:rsidRPr="00950EA6" w:rsidRDefault="00BF6AB9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Что такое общество</w:t>
            </w:r>
          </w:p>
        </w:tc>
        <w:tc>
          <w:tcPr>
            <w:tcW w:w="1134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F6AB9" w:rsidRPr="00950EA6" w:rsidRDefault="00A70F1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0A7C42" w:rsidRPr="00950EA6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0A7C42" w:rsidRPr="00950EA6" w:rsidRDefault="00A70F1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0A7C42" w:rsidRPr="00950EA6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83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AB9" w:rsidRPr="00950EA6" w:rsidTr="00984C00">
        <w:tc>
          <w:tcPr>
            <w:tcW w:w="993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5670" w:type="dxa"/>
          </w:tcPr>
          <w:p w:rsidR="00BF6AB9" w:rsidRPr="00950EA6" w:rsidRDefault="00BF6AB9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Общество как сложная система</w:t>
            </w:r>
          </w:p>
        </w:tc>
        <w:tc>
          <w:tcPr>
            <w:tcW w:w="1134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F6AB9" w:rsidRPr="00950EA6" w:rsidRDefault="00A70F1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0A7C42" w:rsidRPr="00950EA6">
              <w:rPr>
                <w:rFonts w:ascii="Times New Roman" w:hAnsi="Times New Roman"/>
                <w:sz w:val="24"/>
                <w:szCs w:val="24"/>
              </w:rPr>
              <w:t>.09.</w:t>
            </w:r>
          </w:p>
          <w:p w:rsidR="000A7C42" w:rsidRPr="00950EA6" w:rsidRDefault="00A70F1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0A7C42" w:rsidRPr="00950EA6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83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AB9" w:rsidRPr="00950EA6" w:rsidTr="00984C00">
        <w:tc>
          <w:tcPr>
            <w:tcW w:w="993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5670" w:type="dxa"/>
          </w:tcPr>
          <w:p w:rsidR="00BF6AB9" w:rsidRPr="00950EA6" w:rsidRDefault="00BF6AB9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Динамика общественного развития</w:t>
            </w:r>
          </w:p>
        </w:tc>
        <w:tc>
          <w:tcPr>
            <w:tcW w:w="1134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F6AB9" w:rsidRPr="00950EA6" w:rsidRDefault="00A70F1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0A7C42" w:rsidRPr="00950EA6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0A7C42" w:rsidRPr="00950EA6" w:rsidRDefault="00A70F1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0A7C42" w:rsidRPr="00950EA6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83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AB9" w:rsidRPr="00950EA6" w:rsidTr="00984C00">
        <w:tc>
          <w:tcPr>
            <w:tcW w:w="993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5670" w:type="dxa"/>
          </w:tcPr>
          <w:p w:rsidR="00BF6AB9" w:rsidRPr="00950EA6" w:rsidRDefault="00BF6AB9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Социальная сущность человека</w:t>
            </w:r>
          </w:p>
        </w:tc>
        <w:tc>
          <w:tcPr>
            <w:tcW w:w="1134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F6AB9" w:rsidRPr="00950EA6" w:rsidRDefault="00A70F1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0D77EA" w:rsidRPr="00950EA6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0D77EA" w:rsidRPr="00950EA6" w:rsidRDefault="00A70F1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0D77EA" w:rsidRPr="00950EA6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83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AB9" w:rsidRPr="00950EA6" w:rsidTr="00984C00">
        <w:tc>
          <w:tcPr>
            <w:tcW w:w="993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5670" w:type="dxa"/>
          </w:tcPr>
          <w:p w:rsidR="00BF6AB9" w:rsidRPr="00950EA6" w:rsidRDefault="00BF6AB9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Деятельность - способ существования людей</w:t>
            </w:r>
          </w:p>
        </w:tc>
        <w:tc>
          <w:tcPr>
            <w:tcW w:w="1134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F6AB9" w:rsidRPr="00950EA6" w:rsidRDefault="00A70F1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  <w:r w:rsidR="00282CA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D77EA" w:rsidRPr="00950EA6" w:rsidRDefault="00A70F1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  <w:r w:rsidR="000D77EA" w:rsidRPr="00950EA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3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AB9" w:rsidRPr="00950EA6" w:rsidTr="00984C00">
        <w:tc>
          <w:tcPr>
            <w:tcW w:w="993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5670" w:type="dxa"/>
          </w:tcPr>
          <w:p w:rsidR="00BF6AB9" w:rsidRPr="00950EA6" w:rsidRDefault="00BF6AB9" w:rsidP="003C323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1134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F6AB9" w:rsidRPr="00950EA6" w:rsidRDefault="000D77EA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0</w:t>
            </w:r>
            <w:r w:rsidR="00A70F18">
              <w:rPr>
                <w:rFonts w:ascii="Times New Roman" w:hAnsi="Times New Roman"/>
                <w:sz w:val="24"/>
                <w:szCs w:val="24"/>
              </w:rPr>
              <w:t>6</w:t>
            </w:r>
            <w:r w:rsidRPr="00950EA6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0D77EA" w:rsidRPr="00950EA6" w:rsidRDefault="00A70F1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0D77EA" w:rsidRPr="00950EA6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383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AB9" w:rsidRPr="00950EA6" w:rsidTr="00984C00">
        <w:tc>
          <w:tcPr>
            <w:tcW w:w="993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5670" w:type="dxa"/>
          </w:tcPr>
          <w:p w:rsidR="00BF6AB9" w:rsidRPr="00950EA6" w:rsidRDefault="00BF6AB9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Свобода и необходимость в деятельности человека</w:t>
            </w:r>
          </w:p>
        </w:tc>
        <w:tc>
          <w:tcPr>
            <w:tcW w:w="1134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D77EA" w:rsidRPr="00950EA6" w:rsidRDefault="00A70F1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0D77EA" w:rsidRPr="00950EA6">
              <w:rPr>
                <w:rFonts w:ascii="Times New Roman" w:hAnsi="Times New Roman"/>
                <w:sz w:val="24"/>
                <w:szCs w:val="24"/>
              </w:rPr>
              <w:t>.10.</w:t>
            </w:r>
          </w:p>
          <w:p w:rsidR="00BF6AB9" w:rsidRPr="00950EA6" w:rsidRDefault="00A70F1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0D77EA" w:rsidRPr="00950EA6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383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AB9" w:rsidRPr="00950EA6" w:rsidTr="00984C00">
        <w:tc>
          <w:tcPr>
            <w:tcW w:w="993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15-16</w:t>
            </w:r>
          </w:p>
        </w:tc>
        <w:tc>
          <w:tcPr>
            <w:tcW w:w="5670" w:type="dxa"/>
          </w:tcPr>
          <w:p w:rsidR="00BF6AB9" w:rsidRPr="00950EA6" w:rsidRDefault="00BF6AB9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Современное общество</w:t>
            </w:r>
          </w:p>
        </w:tc>
        <w:tc>
          <w:tcPr>
            <w:tcW w:w="1134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F6AB9" w:rsidRPr="00950EA6" w:rsidRDefault="00A373FA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0D77EA" w:rsidRPr="00950EA6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0D77EA" w:rsidRPr="00950EA6" w:rsidRDefault="00A373FA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0D77EA" w:rsidRPr="00950EA6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383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AB9" w:rsidRPr="00950EA6" w:rsidTr="00984C00">
        <w:tc>
          <w:tcPr>
            <w:tcW w:w="993" w:type="dxa"/>
          </w:tcPr>
          <w:p w:rsidR="00BF6AB9" w:rsidRPr="00A70F18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F18">
              <w:rPr>
                <w:rFonts w:ascii="Times New Roman" w:hAnsi="Times New Roman"/>
                <w:sz w:val="24"/>
                <w:szCs w:val="24"/>
              </w:rPr>
              <w:t>17-18</w:t>
            </w:r>
          </w:p>
        </w:tc>
        <w:tc>
          <w:tcPr>
            <w:tcW w:w="5670" w:type="dxa"/>
          </w:tcPr>
          <w:p w:rsidR="00BF6AB9" w:rsidRPr="00A70F18" w:rsidRDefault="00BF6AB9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0F18">
              <w:rPr>
                <w:rFonts w:ascii="Times New Roman" w:hAnsi="Times New Roman"/>
                <w:sz w:val="24"/>
                <w:szCs w:val="24"/>
              </w:rPr>
              <w:t>Глобальная угроза международного терроризма</w:t>
            </w:r>
          </w:p>
        </w:tc>
        <w:tc>
          <w:tcPr>
            <w:tcW w:w="1134" w:type="dxa"/>
          </w:tcPr>
          <w:p w:rsidR="00BF6AB9" w:rsidRPr="00A70F18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F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F6AB9" w:rsidRPr="00A70F18" w:rsidRDefault="00A373FA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754044" w:rsidRPr="00A70F18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0D77EA" w:rsidRPr="00A70F18" w:rsidRDefault="00A373FA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0D77EA" w:rsidRPr="00A70F18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AB9" w:rsidRPr="00950EA6" w:rsidTr="00984C00">
        <w:tc>
          <w:tcPr>
            <w:tcW w:w="993" w:type="dxa"/>
          </w:tcPr>
          <w:p w:rsidR="00BF6AB9" w:rsidRPr="00A70F18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F1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BF6AB9" w:rsidRPr="00A70F18" w:rsidRDefault="00BF6AB9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0F18"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  <w:r w:rsidR="00A4033D" w:rsidRPr="00A70F18">
              <w:rPr>
                <w:rFonts w:ascii="Times New Roman" w:hAnsi="Times New Roman"/>
                <w:sz w:val="24"/>
                <w:szCs w:val="24"/>
              </w:rPr>
              <w:t xml:space="preserve"> (тест) </w:t>
            </w:r>
            <w:r w:rsidRPr="00A70F18">
              <w:rPr>
                <w:rFonts w:ascii="Times New Roman" w:hAnsi="Times New Roman"/>
                <w:sz w:val="24"/>
                <w:szCs w:val="24"/>
              </w:rPr>
              <w:t>по теме «Человек в обществе»</w:t>
            </w:r>
          </w:p>
        </w:tc>
        <w:tc>
          <w:tcPr>
            <w:tcW w:w="1134" w:type="dxa"/>
          </w:tcPr>
          <w:p w:rsidR="00BF6AB9" w:rsidRPr="00A70F18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F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F6AB9" w:rsidRPr="00A70F18" w:rsidRDefault="001A0D61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D77EA" w:rsidRPr="00A70F1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383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AB9" w:rsidRPr="00950EA6" w:rsidTr="00ED08E1">
        <w:tc>
          <w:tcPr>
            <w:tcW w:w="10456" w:type="dxa"/>
            <w:gridSpan w:val="5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50EA6">
              <w:rPr>
                <w:rFonts w:ascii="Times New Roman" w:hAnsi="Times New Roman"/>
                <w:b/>
                <w:i/>
                <w:sz w:val="24"/>
                <w:szCs w:val="24"/>
              </w:rPr>
              <w:t>Глава 2. Общество как мир культуры</w:t>
            </w:r>
            <w:r w:rsidR="00662DC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(15 ч)</w:t>
            </w:r>
          </w:p>
        </w:tc>
      </w:tr>
      <w:tr w:rsidR="00BF6AB9" w:rsidRPr="00950EA6" w:rsidTr="00984C00">
        <w:tc>
          <w:tcPr>
            <w:tcW w:w="993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20-21</w:t>
            </w:r>
          </w:p>
        </w:tc>
        <w:tc>
          <w:tcPr>
            <w:tcW w:w="5670" w:type="dxa"/>
          </w:tcPr>
          <w:p w:rsidR="00BF6AB9" w:rsidRPr="00950EA6" w:rsidRDefault="00BF6AB9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Духовная культура общества</w:t>
            </w:r>
          </w:p>
        </w:tc>
        <w:tc>
          <w:tcPr>
            <w:tcW w:w="1134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F6AB9" w:rsidRPr="00950EA6" w:rsidRDefault="004B3C8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D77EA" w:rsidRPr="00950EA6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0D77EA" w:rsidRPr="00950EA6" w:rsidRDefault="004B3C8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0D77EA" w:rsidRPr="00950EA6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383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AB9" w:rsidRPr="00950EA6" w:rsidTr="00984C00">
        <w:tc>
          <w:tcPr>
            <w:tcW w:w="993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22-23</w:t>
            </w:r>
          </w:p>
        </w:tc>
        <w:tc>
          <w:tcPr>
            <w:tcW w:w="5670" w:type="dxa"/>
          </w:tcPr>
          <w:p w:rsidR="00BF6AB9" w:rsidRPr="00950EA6" w:rsidRDefault="007067D5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Духовный мир личности</w:t>
            </w:r>
          </w:p>
        </w:tc>
        <w:tc>
          <w:tcPr>
            <w:tcW w:w="1134" w:type="dxa"/>
          </w:tcPr>
          <w:p w:rsidR="00BF6AB9" w:rsidRPr="00950EA6" w:rsidRDefault="00F555C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F6AB9" w:rsidRPr="00950EA6" w:rsidRDefault="004B3C8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0D77EA" w:rsidRPr="00950EA6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0D77EA" w:rsidRPr="00950EA6" w:rsidRDefault="004B3C8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0D77EA" w:rsidRPr="00950EA6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383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AB9" w:rsidRPr="00950EA6" w:rsidTr="00984C00">
        <w:tc>
          <w:tcPr>
            <w:tcW w:w="993" w:type="dxa"/>
          </w:tcPr>
          <w:p w:rsidR="00BF6AB9" w:rsidRPr="00950EA6" w:rsidRDefault="00F555C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24-25</w:t>
            </w:r>
          </w:p>
        </w:tc>
        <w:tc>
          <w:tcPr>
            <w:tcW w:w="5670" w:type="dxa"/>
          </w:tcPr>
          <w:p w:rsidR="00BF6AB9" w:rsidRPr="00950EA6" w:rsidRDefault="007067D5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Мораль</w:t>
            </w:r>
          </w:p>
        </w:tc>
        <w:tc>
          <w:tcPr>
            <w:tcW w:w="1134" w:type="dxa"/>
          </w:tcPr>
          <w:p w:rsidR="00BF6AB9" w:rsidRPr="00950EA6" w:rsidRDefault="00F555C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F6AB9" w:rsidRPr="00950EA6" w:rsidRDefault="004B3C8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0D77EA" w:rsidRPr="00950EA6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0D77EA" w:rsidRPr="00950EA6" w:rsidRDefault="004B3C8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0D77EA" w:rsidRPr="00950EA6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383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AB9" w:rsidRPr="00950EA6" w:rsidTr="00984C00">
        <w:tc>
          <w:tcPr>
            <w:tcW w:w="993" w:type="dxa"/>
          </w:tcPr>
          <w:p w:rsidR="00BF6AB9" w:rsidRPr="00950EA6" w:rsidRDefault="00F555C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26-27</w:t>
            </w:r>
          </w:p>
        </w:tc>
        <w:tc>
          <w:tcPr>
            <w:tcW w:w="5670" w:type="dxa"/>
          </w:tcPr>
          <w:p w:rsidR="00BF6AB9" w:rsidRPr="00950EA6" w:rsidRDefault="007067D5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Наука и образование</w:t>
            </w:r>
          </w:p>
        </w:tc>
        <w:tc>
          <w:tcPr>
            <w:tcW w:w="1134" w:type="dxa"/>
          </w:tcPr>
          <w:p w:rsidR="00BF6AB9" w:rsidRPr="00950EA6" w:rsidRDefault="00F555C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F6AB9" w:rsidRPr="00950EA6" w:rsidRDefault="004B3C8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0D77EA" w:rsidRPr="00950EA6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0D77EA" w:rsidRPr="00950EA6" w:rsidRDefault="004B3C8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0D77EA" w:rsidRPr="00950EA6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383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AB9" w:rsidRPr="00950EA6" w:rsidTr="00984C00">
        <w:tc>
          <w:tcPr>
            <w:tcW w:w="993" w:type="dxa"/>
          </w:tcPr>
          <w:p w:rsidR="00BF6AB9" w:rsidRPr="00950EA6" w:rsidRDefault="00F555C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28-29</w:t>
            </w:r>
          </w:p>
        </w:tc>
        <w:tc>
          <w:tcPr>
            <w:tcW w:w="5670" w:type="dxa"/>
          </w:tcPr>
          <w:p w:rsidR="00BF6AB9" w:rsidRPr="00950EA6" w:rsidRDefault="007067D5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Религия и религиозные организации</w:t>
            </w:r>
          </w:p>
        </w:tc>
        <w:tc>
          <w:tcPr>
            <w:tcW w:w="1134" w:type="dxa"/>
          </w:tcPr>
          <w:p w:rsidR="00BF6AB9" w:rsidRPr="00950EA6" w:rsidRDefault="00F555C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F6AB9" w:rsidRPr="00950EA6" w:rsidRDefault="004B3C8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0D77EA" w:rsidRPr="00950EA6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0D77EA" w:rsidRPr="00950EA6" w:rsidRDefault="004B3C8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E55C32" w:rsidRPr="00950EA6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383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AB9" w:rsidRPr="00950EA6" w:rsidTr="00984C00">
        <w:tc>
          <w:tcPr>
            <w:tcW w:w="993" w:type="dxa"/>
          </w:tcPr>
          <w:p w:rsidR="00BF6AB9" w:rsidRPr="00950EA6" w:rsidRDefault="00F555C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30-31</w:t>
            </w:r>
          </w:p>
        </w:tc>
        <w:tc>
          <w:tcPr>
            <w:tcW w:w="5670" w:type="dxa"/>
          </w:tcPr>
          <w:p w:rsidR="00BF6AB9" w:rsidRPr="00950EA6" w:rsidRDefault="007067D5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1134" w:type="dxa"/>
          </w:tcPr>
          <w:p w:rsidR="00BF6AB9" w:rsidRPr="00950EA6" w:rsidRDefault="00F555C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F6AB9" w:rsidRPr="00950EA6" w:rsidRDefault="004B3C8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E55C32" w:rsidRPr="00950EA6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E55C32" w:rsidRPr="00776A35" w:rsidRDefault="0076013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E55C32" w:rsidRPr="00776A3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383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AB9" w:rsidRPr="00950EA6" w:rsidTr="00984C00">
        <w:tc>
          <w:tcPr>
            <w:tcW w:w="993" w:type="dxa"/>
          </w:tcPr>
          <w:p w:rsidR="00BF6AB9" w:rsidRPr="00950EA6" w:rsidRDefault="00F555C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32-33</w:t>
            </w:r>
          </w:p>
        </w:tc>
        <w:tc>
          <w:tcPr>
            <w:tcW w:w="5670" w:type="dxa"/>
          </w:tcPr>
          <w:p w:rsidR="00BF6AB9" w:rsidRPr="00950EA6" w:rsidRDefault="007067D5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Массовая культура</w:t>
            </w:r>
          </w:p>
        </w:tc>
        <w:tc>
          <w:tcPr>
            <w:tcW w:w="1134" w:type="dxa"/>
          </w:tcPr>
          <w:p w:rsidR="00BF6AB9" w:rsidRPr="00950EA6" w:rsidRDefault="00F555C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77880" w:rsidRDefault="0076013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C2589E">
              <w:rPr>
                <w:rFonts w:ascii="Times New Roman" w:hAnsi="Times New Roman"/>
                <w:sz w:val="24"/>
                <w:szCs w:val="24"/>
              </w:rPr>
              <w:t>.</w:t>
            </w:r>
            <w:r w:rsidR="00776A35">
              <w:rPr>
                <w:rFonts w:ascii="Times New Roman" w:hAnsi="Times New Roman"/>
                <w:sz w:val="24"/>
                <w:szCs w:val="24"/>
              </w:rPr>
              <w:t>1</w:t>
            </w:r>
            <w:r w:rsidR="00C2589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55C32" w:rsidRPr="00950EA6" w:rsidRDefault="00FF70B0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E500DF">
              <w:rPr>
                <w:rFonts w:ascii="Times New Roman" w:hAnsi="Times New Roman"/>
                <w:sz w:val="24"/>
                <w:szCs w:val="24"/>
              </w:rPr>
              <w:t>.</w:t>
            </w:r>
            <w:r w:rsidR="00F77880" w:rsidRPr="00950EA6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383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5C8" w:rsidRPr="00950EA6" w:rsidTr="00984C00">
        <w:tc>
          <w:tcPr>
            <w:tcW w:w="993" w:type="dxa"/>
          </w:tcPr>
          <w:p w:rsidR="00F555C8" w:rsidRPr="00950EA6" w:rsidRDefault="00F555C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3</w:t>
            </w:r>
            <w:r w:rsidR="003103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F555C8" w:rsidRPr="00950EA6" w:rsidRDefault="00F555C8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  <w:r w:rsidR="00A4033D">
              <w:rPr>
                <w:rFonts w:ascii="Times New Roman" w:hAnsi="Times New Roman"/>
                <w:sz w:val="24"/>
                <w:szCs w:val="24"/>
              </w:rPr>
              <w:t xml:space="preserve"> (тест) </w:t>
            </w:r>
            <w:r w:rsidRPr="00950EA6">
              <w:rPr>
                <w:rFonts w:ascii="Times New Roman" w:hAnsi="Times New Roman"/>
                <w:sz w:val="24"/>
                <w:szCs w:val="24"/>
              </w:rPr>
              <w:t xml:space="preserve">по теме </w:t>
            </w:r>
            <w:r w:rsidRPr="00AA47DD">
              <w:rPr>
                <w:rFonts w:ascii="Times New Roman" w:hAnsi="Times New Roman"/>
                <w:sz w:val="24"/>
                <w:szCs w:val="24"/>
              </w:rPr>
              <w:t>«</w:t>
            </w:r>
            <w:r w:rsidRPr="00950EA6">
              <w:rPr>
                <w:rFonts w:ascii="Times New Roman" w:hAnsi="Times New Roman"/>
                <w:sz w:val="24"/>
                <w:szCs w:val="24"/>
              </w:rPr>
              <w:t>Общество как мир культуры»</w:t>
            </w:r>
          </w:p>
        </w:tc>
        <w:tc>
          <w:tcPr>
            <w:tcW w:w="1134" w:type="dxa"/>
          </w:tcPr>
          <w:p w:rsidR="00F555C8" w:rsidRPr="00950EA6" w:rsidRDefault="00F555C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7880" w:rsidRPr="00950EA6" w:rsidRDefault="00FF70B0" w:rsidP="00F77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F77880" w:rsidRPr="00950EA6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F555C8" w:rsidRPr="00950EA6" w:rsidRDefault="00F555C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555C8" w:rsidRPr="00950EA6" w:rsidRDefault="00F555C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7D5" w:rsidRPr="00950EA6" w:rsidTr="00984C00">
        <w:tc>
          <w:tcPr>
            <w:tcW w:w="993" w:type="dxa"/>
          </w:tcPr>
          <w:p w:rsidR="007067D5" w:rsidRPr="00950EA6" w:rsidRDefault="007067D5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4"/>
          </w:tcPr>
          <w:p w:rsidR="007067D5" w:rsidRPr="00950EA6" w:rsidRDefault="007067D5" w:rsidP="00950EA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50EA6">
              <w:rPr>
                <w:rFonts w:ascii="Times New Roman" w:hAnsi="Times New Roman"/>
                <w:b/>
                <w:i/>
                <w:sz w:val="24"/>
                <w:szCs w:val="24"/>
              </w:rPr>
              <w:t>Глава 3. Правовое регулирование общественных отношений</w:t>
            </w:r>
            <w:r w:rsidR="001B0CF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(34 ч)</w:t>
            </w:r>
          </w:p>
        </w:tc>
      </w:tr>
      <w:tr w:rsidR="00BF6AB9" w:rsidRPr="00950EA6" w:rsidTr="00984C00">
        <w:tc>
          <w:tcPr>
            <w:tcW w:w="993" w:type="dxa"/>
          </w:tcPr>
          <w:p w:rsidR="00BF6AB9" w:rsidRPr="00950EA6" w:rsidRDefault="002E2B6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F555C8" w:rsidRPr="00950EA6"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BF6AB9" w:rsidRPr="00950EA6" w:rsidRDefault="007067D5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Современные подходы к пониманию права</w:t>
            </w:r>
          </w:p>
        </w:tc>
        <w:tc>
          <w:tcPr>
            <w:tcW w:w="1134" w:type="dxa"/>
          </w:tcPr>
          <w:p w:rsidR="00BF6AB9" w:rsidRPr="00950EA6" w:rsidRDefault="00F555C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97DBC" w:rsidRDefault="00FF70B0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E97DBC" w:rsidRPr="00950EA6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F77880" w:rsidRPr="00950EA6" w:rsidRDefault="00FF70B0" w:rsidP="00F77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77880" w:rsidRPr="00950EA6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383" w:type="dxa"/>
          </w:tcPr>
          <w:p w:rsidR="00BF6AB9" w:rsidRPr="00950EA6" w:rsidRDefault="00BF6AB9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7D5" w:rsidRPr="00950EA6" w:rsidTr="00984C00">
        <w:tc>
          <w:tcPr>
            <w:tcW w:w="993" w:type="dxa"/>
          </w:tcPr>
          <w:p w:rsidR="007067D5" w:rsidRPr="00950EA6" w:rsidRDefault="00662DCB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F555C8" w:rsidRPr="00950EA6"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7067D5" w:rsidRPr="00950EA6" w:rsidRDefault="007067D5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Право в системе социальных норм</w:t>
            </w:r>
          </w:p>
        </w:tc>
        <w:tc>
          <w:tcPr>
            <w:tcW w:w="1134" w:type="dxa"/>
          </w:tcPr>
          <w:p w:rsidR="007067D5" w:rsidRPr="00950EA6" w:rsidRDefault="00F555C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97DBC" w:rsidRDefault="00FF70B0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E97DBC" w:rsidRPr="00950EA6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F77880" w:rsidRPr="00950EA6" w:rsidRDefault="00FF70B0" w:rsidP="00F77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776A35">
              <w:rPr>
                <w:rFonts w:ascii="Times New Roman" w:hAnsi="Times New Roman"/>
                <w:sz w:val="24"/>
                <w:szCs w:val="24"/>
              </w:rPr>
              <w:t>.0</w:t>
            </w:r>
            <w:r w:rsidR="004F76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7067D5" w:rsidRPr="00950EA6" w:rsidRDefault="007067D5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7D5" w:rsidRPr="00950EA6" w:rsidTr="00984C00">
        <w:tc>
          <w:tcPr>
            <w:tcW w:w="993" w:type="dxa"/>
          </w:tcPr>
          <w:p w:rsidR="007067D5" w:rsidRPr="00950EA6" w:rsidRDefault="00662DCB" w:rsidP="00AA47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  <w:r w:rsidR="00AA47DD"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0" w:type="dxa"/>
          </w:tcPr>
          <w:p w:rsidR="007067D5" w:rsidRPr="00950EA6" w:rsidRDefault="007067D5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Источники права</w:t>
            </w:r>
          </w:p>
        </w:tc>
        <w:tc>
          <w:tcPr>
            <w:tcW w:w="1134" w:type="dxa"/>
          </w:tcPr>
          <w:p w:rsidR="007067D5" w:rsidRPr="00950EA6" w:rsidRDefault="00F555C8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77880" w:rsidRDefault="00FF70B0" w:rsidP="00F77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</w:t>
            </w:r>
          </w:p>
          <w:p w:rsidR="00E97DBC" w:rsidRPr="00950EA6" w:rsidRDefault="00D57982" w:rsidP="00F77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FF70B0">
              <w:rPr>
                <w:rFonts w:ascii="Times New Roman" w:hAnsi="Times New Roman"/>
                <w:sz w:val="24"/>
                <w:szCs w:val="24"/>
              </w:rPr>
              <w:t>3</w:t>
            </w:r>
            <w:r w:rsidR="00F77880" w:rsidRPr="00950EA6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383" w:type="dxa"/>
          </w:tcPr>
          <w:p w:rsidR="007067D5" w:rsidRPr="00950EA6" w:rsidRDefault="007067D5" w:rsidP="00EE32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2EC0" w:rsidRPr="00950EA6" w:rsidTr="00984C00">
        <w:tc>
          <w:tcPr>
            <w:tcW w:w="993" w:type="dxa"/>
          </w:tcPr>
          <w:p w:rsidR="00882EC0" w:rsidRPr="00950EA6" w:rsidRDefault="00662DCB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="00882EC0" w:rsidRPr="00950EA6"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882EC0" w:rsidRPr="00950EA6" w:rsidRDefault="00310364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Правоотношения. П</w:t>
            </w:r>
            <w:r w:rsidR="00882EC0" w:rsidRPr="00950EA6">
              <w:rPr>
                <w:rFonts w:ascii="Times New Roman" w:hAnsi="Times New Roman"/>
                <w:sz w:val="24"/>
                <w:szCs w:val="24"/>
              </w:rPr>
              <w:t>раво</w:t>
            </w:r>
            <w:r>
              <w:rPr>
                <w:rFonts w:ascii="Times New Roman" w:hAnsi="Times New Roman"/>
                <w:sz w:val="24"/>
                <w:szCs w:val="24"/>
              </w:rPr>
              <w:t>мерное поведение.</w:t>
            </w:r>
          </w:p>
        </w:tc>
        <w:tc>
          <w:tcPr>
            <w:tcW w:w="1134" w:type="dxa"/>
          </w:tcPr>
          <w:p w:rsidR="00882EC0" w:rsidRPr="00950EA6" w:rsidRDefault="00882EC0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82EC0" w:rsidRDefault="00FF70B0" w:rsidP="00F77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882EC0" w:rsidRPr="00950EA6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882EC0" w:rsidRPr="00950EA6" w:rsidRDefault="00F60A24" w:rsidP="00F77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882EC0" w:rsidRPr="00950EA6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383" w:type="dxa"/>
          </w:tcPr>
          <w:p w:rsidR="00882EC0" w:rsidRPr="00950EA6" w:rsidRDefault="00882EC0" w:rsidP="00EE32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2EC0" w:rsidRPr="00950EA6" w:rsidTr="00984C00">
        <w:tc>
          <w:tcPr>
            <w:tcW w:w="993" w:type="dxa"/>
          </w:tcPr>
          <w:p w:rsidR="00882EC0" w:rsidRPr="00950EA6" w:rsidRDefault="00662DCB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="00882EC0" w:rsidRPr="00950EA6"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882EC0" w:rsidRPr="00950EA6" w:rsidRDefault="00882EC0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Гражданин Российской Федерации</w:t>
            </w:r>
          </w:p>
        </w:tc>
        <w:tc>
          <w:tcPr>
            <w:tcW w:w="1134" w:type="dxa"/>
          </w:tcPr>
          <w:p w:rsidR="00882EC0" w:rsidRPr="00950EA6" w:rsidRDefault="00882EC0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82EC0" w:rsidRDefault="00F60A24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882EC0" w:rsidRPr="00950EA6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882EC0" w:rsidRPr="00950EA6" w:rsidRDefault="00F60A24" w:rsidP="00173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4F7687">
              <w:rPr>
                <w:rFonts w:ascii="Times New Roman" w:hAnsi="Times New Roman"/>
                <w:sz w:val="24"/>
                <w:szCs w:val="24"/>
              </w:rPr>
              <w:t>.</w:t>
            </w:r>
            <w:r w:rsidR="00882EC0">
              <w:rPr>
                <w:rFonts w:ascii="Times New Roman" w:hAnsi="Times New Roman"/>
                <w:sz w:val="24"/>
                <w:szCs w:val="24"/>
              </w:rPr>
              <w:t>0</w:t>
            </w:r>
            <w:r w:rsidR="004F76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EC0" w:rsidRPr="00950EA6" w:rsidRDefault="00882EC0" w:rsidP="00FA0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2EC0" w:rsidRPr="00950EA6" w:rsidTr="00984C00">
        <w:tc>
          <w:tcPr>
            <w:tcW w:w="993" w:type="dxa"/>
          </w:tcPr>
          <w:p w:rsidR="00882EC0" w:rsidRPr="00950EA6" w:rsidRDefault="00662DCB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882EC0" w:rsidRPr="00950EA6"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882EC0" w:rsidRPr="00950EA6" w:rsidRDefault="00882EC0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Гражданское право</w:t>
            </w:r>
          </w:p>
        </w:tc>
        <w:tc>
          <w:tcPr>
            <w:tcW w:w="1134" w:type="dxa"/>
          </w:tcPr>
          <w:p w:rsidR="00882EC0" w:rsidRPr="00950EA6" w:rsidRDefault="00882EC0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82EC0" w:rsidRDefault="00F60A24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  <w:p w:rsidR="00882EC0" w:rsidRPr="00950EA6" w:rsidRDefault="00F60A24" w:rsidP="00173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882EC0" w:rsidRPr="00950EA6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882EC0" w:rsidRPr="00950EA6" w:rsidRDefault="00882EC0" w:rsidP="00FA0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2EC0" w:rsidRPr="00950EA6" w:rsidTr="00984C00">
        <w:tc>
          <w:tcPr>
            <w:tcW w:w="993" w:type="dxa"/>
          </w:tcPr>
          <w:p w:rsidR="00882EC0" w:rsidRPr="00950EA6" w:rsidRDefault="00662DCB" w:rsidP="00662D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AA47D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70" w:type="dxa"/>
          </w:tcPr>
          <w:p w:rsidR="00882EC0" w:rsidRPr="00950EA6" w:rsidRDefault="00D85219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Правовые основы социальной защиты и социального обеспечения.</w:t>
            </w:r>
          </w:p>
        </w:tc>
        <w:tc>
          <w:tcPr>
            <w:tcW w:w="1134" w:type="dxa"/>
          </w:tcPr>
          <w:p w:rsidR="00882EC0" w:rsidRPr="00950EA6" w:rsidRDefault="00882EC0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82EC0" w:rsidRDefault="00F60A24" w:rsidP="00173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</w:t>
            </w:r>
          </w:p>
          <w:p w:rsidR="00882EC0" w:rsidRPr="00950EA6" w:rsidRDefault="00F60A24" w:rsidP="001B0C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B0CF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383" w:type="dxa"/>
          </w:tcPr>
          <w:p w:rsidR="00882EC0" w:rsidRPr="00950EA6" w:rsidRDefault="00882EC0" w:rsidP="00FA0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219" w:rsidRPr="00950EA6" w:rsidTr="00984C00">
        <w:tc>
          <w:tcPr>
            <w:tcW w:w="993" w:type="dxa"/>
          </w:tcPr>
          <w:p w:rsidR="00D85219" w:rsidRPr="00950EA6" w:rsidRDefault="004F7687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AE69B3">
              <w:rPr>
                <w:rFonts w:ascii="Times New Roman" w:hAnsi="Times New Roman"/>
                <w:sz w:val="24"/>
                <w:szCs w:val="24"/>
              </w:rPr>
              <w:t>-50</w:t>
            </w:r>
          </w:p>
        </w:tc>
        <w:tc>
          <w:tcPr>
            <w:tcW w:w="5670" w:type="dxa"/>
          </w:tcPr>
          <w:p w:rsidR="00D85219" w:rsidRDefault="00D85219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Правовые основы предпринимательской деятельности.</w:t>
            </w:r>
          </w:p>
        </w:tc>
        <w:tc>
          <w:tcPr>
            <w:tcW w:w="1134" w:type="dxa"/>
          </w:tcPr>
          <w:p w:rsidR="00D85219" w:rsidRPr="00950EA6" w:rsidRDefault="004F7687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F7687" w:rsidRDefault="00F60A24" w:rsidP="00173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4F7687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1B0CF7" w:rsidRDefault="00F60A24" w:rsidP="00173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1B0CF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383" w:type="dxa"/>
          </w:tcPr>
          <w:p w:rsidR="00D85219" w:rsidRPr="00950EA6" w:rsidRDefault="00D85219" w:rsidP="00FA0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2EC0" w:rsidRPr="00950EA6" w:rsidTr="00984C00">
        <w:tc>
          <w:tcPr>
            <w:tcW w:w="993" w:type="dxa"/>
          </w:tcPr>
          <w:p w:rsidR="00882EC0" w:rsidRPr="00950EA6" w:rsidRDefault="00AE69B3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  <w:r w:rsidR="00882EC0" w:rsidRPr="00950EA6"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882EC0" w:rsidRPr="00950EA6" w:rsidRDefault="00882EC0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Правовое регулирование занятости и трудоустройства</w:t>
            </w:r>
            <w:r w:rsidR="00D852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82EC0" w:rsidRPr="00950EA6" w:rsidRDefault="00882EC0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57982" w:rsidRDefault="00F60A24" w:rsidP="00D579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882EC0" w:rsidRPr="00950EA6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882EC0" w:rsidRPr="00950EA6" w:rsidRDefault="00F60A24" w:rsidP="00173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D57982">
              <w:rPr>
                <w:rFonts w:ascii="Times New Roman" w:hAnsi="Times New Roman"/>
                <w:sz w:val="24"/>
                <w:szCs w:val="24"/>
              </w:rPr>
              <w:t>.</w:t>
            </w:r>
            <w:r w:rsidR="00882EC0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383" w:type="dxa"/>
          </w:tcPr>
          <w:p w:rsidR="00882EC0" w:rsidRPr="00950EA6" w:rsidRDefault="00882EC0" w:rsidP="00FA0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219" w:rsidRPr="00950EA6" w:rsidTr="00984C00">
        <w:tc>
          <w:tcPr>
            <w:tcW w:w="993" w:type="dxa"/>
          </w:tcPr>
          <w:p w:rsidR="00D85219" w:rsidRDefault="00AE69B3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53-54</w:t>
            </w:r>
          </w:p>
        </w:tc>
        <w:tc>
          <w:tcPr>
            <w:tcW w:w="5670" w:type="dxa"/>
          </w:tcPr>
          <w:p w:rsidR="00D85219" w:rsidRPr="00950EA6" w:rsidRDefault="00D85219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Семейное право.</w:t>
            </w:r>
          </w:p>
        </w:tc>
        <w:tc>
          <w:tcPr>
            <w:tcW w:w="1134" w:type="dxa"/>
          </w:tcPr>
          <w:p w:rsidR="00D85219" w:rsidRPr="00950EA6" w:rsidRDefault="004F7687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F7687" w:rsidRDefault="00316847" w:rsidP="00D579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  <w:p w:rsidR="001B0CF7" w:rsidRDefault="00316847" w:rsidP="00D579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1B0CF7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D85219" w:rsidRPr="00950EA6" w:rsidRDefault="00D85219" w:rsidP="00FA0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2EC0" w:rsidRPr="00950EA6" w:rsidTr="00984C00">
        <w:tc>
          <w:tcPr>
            <w:tcW w:w="993" w:type="dxa"/>
          </w:tcPr>
          <w:p w:rsidR="00882EC0" w:rsidRPr="00950EA6" w:rsidRDefault="00AE69B3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="00882EC0" w:rsidRPr="00950EA6"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882EC0" w:rsidRPr="00950EA6" w:rsidRDefault="00882EC0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Экологическое право</w:t>
            </w:r>
          </w:p>
        </w:tc>
        <w:tc>
          <w:tcPr>
            <w:tcW w:w="1134" w:type="dxa"/>
          </w:tcPr>
          <w:p w:rsidR="00882EC0" w:rsidRPr="00950EA6" w:rsidRDefault="00882EC0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82EC0" w:rsidRDefault="00316847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882EC0" w:rsidRPr="00950EA6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882EC0" w:rsidRPr="00950EA6" w:rsidRDefault="00316847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882EC0" w:rsidRPr="00950EA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83" w:type="dxa"/>
          </w:tcPr>
          <w:p w:rsidR="00882EC0" w:rsidRPr="00950EA6" w:rsidRDefault="00882EC0" w:rsidP="00FA0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2EC0" w:rsidRPr="00950EA6" w:rsidTr="00984C00">
        <w:tc>
          <w:tcPr>
            <w:tcW w:w="993" w:type="dxa"/>
          </w:tcPr>
          <w:p w:rsidR="00882EC0" w:rsidRPr="00950EA6" w:rsidRDefault="00AE69B3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="00882EC0" w:rsidRPr="00950EA6"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882EC0" w:rsidRPr="00950EA6" w:rsidRDefault="00882EC0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Процессуальные отрасли права</w:t>
            </w:r>
          </w:p>
        </w:tc>
        <w:tc>
          <w:tcPr>
            <w:tcW w:w="1134" w:type="dxa"/>
          </w:tcPr>
          <w:p w:rsidR="00882EC0" w:rsidRPr="00950EA6" w:rsidRDefault="00882EC0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82EC0" w:rsidRDefault="00316847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82EC0" w:rsidRPr="00950EA6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882EC0" w:rsidRPr="00950EA6" w:rsidRDefault="00316847" w:rsidP="00173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882EC0" w:rsidRPr="00950EA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83" w:type="dxa"/>
          </w:tcPr>
          <w:p w:rsidR="00882EC0" w:rsidRPr="00950EA6" w:rsidRDefault="00882EC0" w:rsidP="00FA0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2EC0" w:rsidRPr="00950EA6" w:rsidTr="00984C00">
        <w:tc>
          <w:tcPr>
            <w:tcW w:w="993" w:type="dxa"/>
          </w:tcPr>
          <w:p w:rsidR="00882EC0" w:rsidRPr="00950EA6" w:rsidRDefault="00AE69B3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  <w:r w:rsidR="00882EC0" w:rsidRPr="00950EA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670" w:type="dxa"/>
          </w:tcPr>
          <w:p w:rsidR="00882EC0" w:rsidRPr="00950EA6" w:rsidRDefault="00882EC0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Конституционное судопроизводство</w:t>
            </w:r>
          </w:p>
        </w:tc>
        <w:tc>
          <w:tcPr>
            <w:tcW w:w="1134" w:type="dxa"/>
          </w:tcPr>
          <w:p w:rsidR="00882EC0" w:rsidRPr="00950EA6" w:rsidRDefault="00882EC0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82EC0" w:rsidRDefault="00316847" w:rsidP="00173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82EC0" w:rsidRPr="00950EA6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882EC0" w:rsidRPr="0094476A" w:rsidRDefault="00316847" w:rsidP="00173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76A">
              <w:rPr>
                <w:rFonts w:ascii="Times New Roman" w:hAnsi="Times New Roman"/>
                <w:sz w:val="24"/>
                <w:szCs w:val="24"/>
              </w:rPr>
              <w:t>28</w:t>
            </w:r>
            <w:r w:rsidR="00882EC0" w:rsidRPr="0094476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83" w:type="dxa"/>
          </w:tcPr>
          <w:p w:rsidR="00882EC0" w:rsidRPr="00950EA6" w:rsidRDefault="00882EC0" w:rsidP="00FA0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2EC0" w:rsidRPr="00950EA6" w:rsidTr="00984C00">
        <w:tc>
          <w:tcPr>
            <w:tcW w:w="993" w:type="dxa"/>
          </w:tcPr>
          <w:p w:rsidR="00882EC0" w:rsidRPr="00950EA6" w:rsidRDefault="00AE69B3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  <w:r w:rsidR="000B60D0">
              <w:rPr>
                <w:rFonts w:ascii="Times New Roman" w:hAnsi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882EC0" w:rsidRPr="00950EA6" w:rsidRDefault="00882EC0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Международная защита прав</w:t>
            </w:r>
            <w:r w:rsidR="00D85219">
              <w:rPr>
                <w:rFonts w:ascii="Times New Roman" w:hAnsi="Times New Roman"/>
                <w:sz w:val="24"/>
                <w:szCs w:val="24"/>
              </w:rPr>
              <w:t xml:space="preserve"> человека</w:t>
            </w:r>
          </w:p>
        </w:tc>
        <w:tc>
          <w:tcPr>
            <w:tcW w:w="1134" w:type="dxa"/>
          </w:tcPr>
          <w:p w:rsidR="00882EC0" w:rsidRPr="00950EA6" w:rsidRDefault="00882EC0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82EC0" w:rsidRDefault="00AD7666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</w:p>
          <w:p w:rsidR="00882EC0" w:rsidRPr="00950EA6" w:rsidRDefault="00AD7666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882EC0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:rsidR="00882EC0" w:rsidRPr="00950EA6" w:rsidRDefault="00882EC0" w:rsidP="00FA0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2EC0" w:rsidRPr="00950EA6" w:rsidTr="00984C00">
        <w:tc>
          <w:tcPr>
            <w:tcW w:w="993" w:type="dxa"/>
          </w:tcPr>
          <w:p w:rsidR="00882EC0" w:rsidRPr="00950EA6" w:rsidRDefault="00AE69B3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  <w:r w:rsidR="00882EC0" w:rsidRPr="00950EA6">
              <w:rPr>
                <w:rFonts w:ascii="Times New Roman" w:hAnsi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882EC0" w:rsidRPr="00950EA6" w:rsidRDefault="00882EC0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 xml:space="preserve">Правовые основы антитеррористической политики Российского государства </w:t>
            </w:r>
          </w:p>
        </w:tc>
        <w:tc>
          <w:tcPr>
            <w:tcW w:w="1134" w:type="dxa"/>
          </w:tcPr>
          <w:p w:rsidR="00882EC0" w:rsidRPr="00950EA6" w:rsidRDefault="00882EC0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82EC0" w:rsidRDefault="00AD7666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F7687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882EC0" w:rsidRPr="00950EA6" w:rsidRDefault="00AD7666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882EC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383" w:type="dxa"/>
          </w:tcPr>
          <w:p w:rsidR="00882EC0" w:rsidRPr="00950EA6" w:rsidRDefault="00882EC0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2475" w:rsidRPr="00950EA6" w:rsidTr="00984C00">
        <w:tc>
          <w:tcPr>
            <w:tcW w:w="993" w:type="dxa"/>
          </w:tcPr>
          <w:p w:rsidR="00972475" w:rsidRPr="00950EA6" w:rsidRDefault="00972475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6</w:t>
            </w:r>
            <w:r w:rsidR="00AD76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972475" w:rsidRPr="00950EA6" w:rsidRDefault="00972475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(тест)</w:t>
            </w:r>
            <w:r w:rsidRPr="00950EA6">
              <w:rPr>
                <w:rFonts w:ascii="Times New Roman" w:hAnsi="Times New Roman"/>
                <w:sz w:val="24"/>
                <w:szCs w:val="24"/>
              </w:rPr>
              <w:t xml:space="preserve"> по теме «Правовое регулирование общественных отношений»</w:t>
            </w:r>
          </w:p>
        </w:tc>
        <w:tc>
          <w:tcPr>
            <w:tcW w:w="1134" w:type="dxa"/>
          </w:tcPr>
          <w:p w:rsidR="00972475" w:rsidRPr="00950EA6" w:rsidRDefault="00972475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72475" w:rsidRPr="00950EA6" w:rsidRDefault="00AD7666" w:rsidP="00FA2A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72475" w:rsidRPr="00950EA6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383" w:type="dxa"/>
          </w:tcPr>
          <w:p w:rsidR="00972475" w:rsidRPr="00950EA6" w:rsidRDefault="00972475" w:rsidP="00FA0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2475" w:rsidRPr="00950EA6" w:rsidTr="00984C00">
        <w:tc>
          <w:tcPr>
            <w:tcW w:w="993" w:type="dxa"/>
          </w:tcPr>
          <w:p w:rsidR="00972475" w:rsidRPr="00950EA6" w:rsidRDefault="00972475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D76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972475" w:rsidRPr="00662D1D" w:rsidRDefault="00972475" w:rsidP="00950E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Человек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веке</w:t>
            </w:r>
          </w:p>
        </w:tc>
        <w:tc>
          <w:tcPr>
            <w:tcW w:w="1134" w:type="dxa"/>
          </w:tcPr>
          <w:p w:rsidR="00972475" w:rsidRPr="00950EA6" w:rsidRDefault="00972475" w:rsidP="0095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E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72475" w:rsidRPr="00950EA6" w:rsidRDefault="00AD7666" w:rsidP="00FA2A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972475" w:rsidRPr="00950EA6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383" w:type="dxa"/>
          </w:tcPr>
          <w:p w:rsidR="00972475" w:rsidRPr="00950EA6" w:rsidRDefault="00972475" w:rsidP="00FA0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F6AB9" w:rsidRPr="00A70F18" w:rsidRDefault="00BF6AB9" w:rsidP="00BF6AB9">
      <w:pPr>
        <w:jc w:val="center"/>
        <w:rPr>
          <w:rFonts w:ascii="Times New Roman" w:hAnsi="Times New Roman"/>
          <w:sz w:val="24"/>
          <w:szCs w:val="24"/>
        </w:rPr>
      </w:pPr>
    </w:p>
    <w:sectPr w:rsidR="00BF6AB9" w:rsidRPr="00A70F18" w:rsidSect="00CD3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779B3"/>
    <w:multiLevelType w:val="hybridMultilevel"/>
    <w:tmpl w:val="2D686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DA0152"/>
    <w:multiLevelType w:val="hybridMultilevel"/>
    <w:tmpl w:val="9884A5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5635D3"/>
    <w:multiLevelType w:val="hybridMultilevel"/>
    <w:tmpl w:val="9A1EDA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4C92"/>
    <w:rsid w:val="00064153"/>
    <w:rsid w:val="000706D8"/>
    <w:rsid w:val="000A7C42"/>
    <w:rsid w:val="000B60D0"/>
    <w:rsid w:val="000D77EA"/>
    <w:rsid w:val="000F5731"/>
    <w:rsid w:val="00173093"/>
    <w:rsid w:val="001736BA"/>
    <w:rsid w:val="001A0D61"/>
    <w:rsid w:val="001B0CF7"/>
    <w:rsid w:val="001C4DB7"/>
    <w:rsid w:val="001E03F1"/>
    <w:rsid w:val="0020242A"/>
    <w:rsid w:val="00282CAD"/>
    <w:rsid w:val="002845B1"/>
    <w:rsid w:val="002B67D9"/>
    <w:rsid w:val="002C67F9"/>
    <w:rsid w:val="002E2A2E"/>
    <w:rsid w:val="002E2B68"/>
    <w:rsid w:val="00310364"/>
    <w:rsid w:val="00316847"/>
    <w:rsid w:val="0035209F"/>
    <w:rsid w:val="003C3235"/>
    <w:rsid w:val="003D7262"/>
    <w:rsid w:val="003E05A4"/>
    <w:rsid w:val="00416749"/>
    <w:rsid w:val="004664A4"/>
    <w:rsid w:val="00472FB6"/>
    <w:rsid w:val="004B3C89"/>
    <w:rsid w:val="004F6CCD"/>
    <w:rsid w:val="004F7687"/>
    <w:rsid w:val="00500049"/>
    <w:rsid w:val="005018C6"/>
    <w:rsid w:val="00504ED4"/>
    <w:rsid w:val="00517D58"/>
    <w:rsid w:val="005A3DEB"/>
    <w:rsid w:val="005B01BA"/>
    <w:rsid w:val="005C2159"/>
    <w:rsid w:val="005D3946"/>
    <w:rsid w:val="00605CF4"/>
    <w:rsid w:val="0065419D"/>
    <w:rsid w:val="00662D1D"/>
    <w:rsid w:val="00662DCB"/>
    <w:rsid w:val="00687DC1"/>
    <w:rsid w:val="006E2F25"/>
    <w:rsid w:val="00705A1F"/>
    <w:rsid w:val="007067D5"/>
    <w:rsid w:val="00716647"/>
    <w:rsid w:val="00725804"/>
    <w:rsid w:val="00754044"/>
    <w:rsid w:val="00760138"/>
    <w:rsid w:val="00776A35"/>
    <w:rsid w:val="007B39CB"/>
    <w:rsid w:val="007C4C92"/>
    <w:rsid w:val="007F60A4"/>
    <w:rsid w:val="00812711"/>
    <w:rsid w:val="00867C92"/>
    <w:rsid w:val="00882EC0"/>
    <w:rsid w:val="00897D23"/>
    <w:rsid w:val="008A2A25"/>
    <w:rsid w:val="008F0659"/>
    <w:rsid w:val="00935CCA"/>
    <w:rsid w:val="00942C83"/>
    <w:rsid w:val="0094476A"/>
    <w:rsid w:val="00950EA6"/>
    <w:rsid w:val="00972475"/>
    <w:rsid w:val="00984C00"/>
    <w:rsid w:val="009B7CAC"/>
    <w:rsid w:val="009E003D"/>
    <w:rsid w:val="009E151B"/>
    <w:rsid w:val="00A331BE"/>
    <w:rsid w:val="00A373FA"/>
    <w:rsid w:val="00A4033D"/>
    <w:rsid w:val="00A51BCB"/>
    <w:rsid w:val="00A604BB"/>
    <w:rsid w:val="00A70F18"/>
    <w:rsid w:val="00AA47DD"/>
    <w:rsid w:val="00AA622E"/>
    <w:rsid w:val="00AD4B5B"/>
    <w:rsid w:val="00AD7666"/>
    <w:rsid w:val="00AE4716"/>
    <w:rsid w:val="00AE69B3"/>
    <w:rsid w:val="00AE73FE"/>
    <w:rsid w:val="00AF0D03"/>
    <w:rsid w:val="00B1083F"/>
    <w:rsid w:val="00B16850"/>
    <w:rsid w:val="00B22655"/>
    <w:rsid w:val="00B315A8"/>
    <w:rsid w:val="00B928A6"/>
    <w:rsid w:val="00BD4DE1"/>
    <w:rsid w:val="00BF6AB9"/>
    <w:rsid w:val="00C115E2"/>
    <w:rsid w:val="00C2589E"/>
    <w:rsid w:val="00C355FE"/>
    <w:rsid w:val="00C359D9"/>
    <w:rsid w:val="00C74450"/>
    <w:rsid w:val="00C91F6F"/>
    <w:rsid w:val="00CA1951"/>
    <w:rsid w:val="00CC6089"/>
    <w:rsid w:val="00CD3785"/>
    <w:rsid w:val="00CD6EDB"/>
    <w:rsid w:val="00D01680"/>
    <w:rsid w:val="00D169CC"/>
    <w:rsid w:val="00D3756F"/>
    <w:rsid w:val="00D4751D"/>
    <w:rsid w:val="00D57982"/>
    <w:rsid w:val="00D77498"/>
    <w:rsid w:val="00D85219"/>
    <w:rsid w:val="00DB3F10"/>
    <w:rsid w:val="00DE5BAF"/>
    <w:rsid w:val="00DE6EAF"/>
    <w:rsid w:val="00E500DF"/>
    <w:rsid w:val="00E55C32"/>
    <w:rsid w:val="00E67C60"/>
    <w:rsid w:val="00E97DBC"/>
    <w:rsid w:val="00EE32C7"/>
    <w:rsid w:val="00EF4A80"/>
    <w:rsid w:val="00F372AF"/>
    <w:rsid w:val="00F555C8"/>
    <w:rsid w:val="00F60A24"/>
    <w:rsid w:val="00F77880"/>
    <w:rsid w:val="00F91C90"/>
    <w:rsid w:val="00F92D4A"/>
    <w:rsid w:val="00FF7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ED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EDB"/>
    <w:pPr>
      <w:ind w:left="720"/>
      <w:contextualSpacing/>
    </w:pPr>
    <w:rPr>
      <w:rFonts w:eastAsia="Calibri"/>
    </w:rPr>
  </w:style>
  <w:style w:type="table" w:customStyle="1" w:styleId="1">
    <w:name w:val="Сетка таблицы1"/>
    <w:basedOn w:val="a1"/>
    <w:next w:val="a4"/>
    <w:uiPriority w:val="59"/>
    <w:rsid w:val="00BF6A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F6A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DE5BAF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DE5BAF"/>
  </w:style>
  <w:style w:type="paragraph" w:styleId="a7">
    <w:name w:val="Body Text"/>
    <w:basedOn w:val="a"/>
    <w:link w:val="a8"/>
    <w:unhideWhenUsed/>
    <w:rsid w:val="00984C00"/>
    <w:pPr>
      <w:spacing w:after="120" w:line="240" w:lineRule="auto"/>
    </w:pPr>
    <w:rPr>
      <w:rFonts w:eastAsia="Calibri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984C00"/>
    <w:rPr>
      <w:rFonts w:ascii="Calibri" w:eastAsia="Calibri" w:hAnsi="Calibri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74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7445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8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6F6C7-00B8-46F4-8B2D-93F2EE005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6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rajbuhina</dc:creator>
  <cp:keywords/>
  <dc:description/>
  <cp:lastModifiedBy>user</cp:lastModifiedBy>
  <cp:revision>80</cp:revision>
  <cp:lastPrinted>2022-09-16T11:05:00Z</cp:lastPrinted>
  <dcterms:created xsi:type="dcterms:W3CDTF">2016-10-10T09:34:00Z</dcterms:created>
  <dcterms:modified xsi:type="dcterms:W3CDTF">2022-11-08T18:38:00Z</dcterms:modified>
</cp:coreProperties>
</file>