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A34" w:rsidRPr="009B5A34" w:rsidRDefault="00282BBA" w:rsidP="009B5A34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B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92173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217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BBA" w:rsidRDefault="00282BBA" w:rsidP="00286D3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C2FE0" w:rsidRDefault="005C2FE0" w:rsidP="005C2FE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8483E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Пояснительная записка</w:t>
      </w:r>
    </w:p>
    <w:p w:rsidR="005C2FE0" w:rsidRPr="0018483E" w:rsidRDefault="005C2FE0" w:rsidP="005C2FE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C2FE0" w:rsidRDefault="005C2FE0" w:rsidP="005C2FE0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6614">
        <w:rPr>
          <w:rFonts w:ascii="Times New Roman" w:hAnsi="Times New Roman" w:cs="Times New Roman"/>
          <w:sz w:val="24"/>
          <w:szCs w:val="24"/>
        </w:rPr>
        <w:t>Данная рабочая программ</w:t>
      </w:r>
      <w:r>
        <w:rPr>
          <w:rFonts w:ascii="Times New Roman" w:hAnsi="Times New Roman" w:cs="Times New Roman"/>
          <w:sz w:val="24"/>
          <w:szCs w:val="24"/>
        </w:rPr>
        <w:t xml:space="preserve">а разработана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5C2FE0" w:rsidRDefault="005C2FE0" w:rsidP="005C2F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Pr="000B6614">
        <w:rPr>
          <w:rFonts w:ascii="Times New Roman" w:hAnsi="Times New Roman" w:cs="Times New Roman"/>
          <w:sz w:val="24"/>
          <w:szCs w:val="24"/>
        </w:rPr>
        <w:t xml:space="preserve">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</w:t>
      </w:r>
      <w:r>
        <w:rPr>
          <w:rFonts w:ascii="Times New Roman" w:hAnsi="Times New Roman" w:cs="Times New Roman"/>
          <w:sz w:val="24"/>
          <w:szCs w:val="24"/>
        </w:rPr>
        <w:t>Минюсте РФ 01.02.2011 № 19644);</w:t>
      </w:r>
    </w:p>
    <w:p w:rsidR="005C2FE0" w:rsidRDefault="005C2FE0" w:rsidP="005C2F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</w:t>
      </w:r>
      <w:r w:rsidRPr="00F94814">
        <w:rPr>
          <w:rFonts w:ascii="Times New Roman" w:hAnsi="Times New Roman" w:cs="Times New Roman"/>
          <w:sz w:val="24"/>
          <w:szCs w:val="24"/>
        </w:rPr>
        <w:t>а основе Примерной основной образовательной програм</w:t>
      </w:r>
      <w:r>
        <w:rPr>
          <w:rFonts w:ascii="Times New Roman" w:hAnsi="Times New Roman" w:cs="Times New Roman"/>
          <w:sz w:val="24"/>
          <w:szCs w:val="24"/>
        </w:rPr>
        <w:t>мы основного общего образования;</w:t>
      </w:r>
    </w:p>
    <w:p w:rsidR="005C2FE0" w:rsidRPr="00F94814" w:rsidRDefault="005C2FE0" w:rsidP="005C2F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Pr="00F94814">
        <w:rPr>
          <w:rFonts w:ascii="Times New Roman" w:hAnsi="Times New Roman" w:cs="Times New Roman"/>
          <w:sz w:val="24"/>
          <w:szCs w:val="24"/>
        </w:rPr>
        <w:t xml:space="preserve">рограммы </w:t>
      </w:r>
      <w:r w:rsidRPr="00F948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F94814">
        <w:rPr>
          <w:rFonts w:ascii="Times New Roman" w:hAnsi="Times New Roman" w:cs="Times New Roman"/>
          <w:sz w:val="24"/>
          <w:szCs w:val="24"/>
        </w:rPr>
        <w:t xml:space="preserve"> «</w:t>
      </w:r>
      <w:r w:rsidRPr="00F9481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Основам духовно-нравственной культуры народов России</w:t>
      </w:r>
      <w:r w:rsidRPr="00F94814">
        <w:rPr>
          <w:rFonts w:ascii="Times New Roman" w:hAnsi="Times New Roman" w:cs="Times New Roman"/>
          <w:sz w:val="24"/>
          <w:szCs w:val="24"/>
        </w:rPr>
        <w:t>» (Основная школа) Министерство образования и науки Российской Федерации ФГАУ «Федеральный институт развития образования» Москва, 2016</w:t>
      </w:r>
      <w:r w:rsidRPr="00F948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94814">
        <w:rPr>
          <w:rFonts w:ascii="Times New Roman" w:hAnsi="Times New Roman" w:cs="Times New Roman"/>
          <w:sz w:val="24"/>
          <w:szCs w:val="24"/>
        </w:rPr>
        <w:t>;</w:t>
      </w:r>
    </w:p>
    <w:p w:rsidR="005C2FE0" w:rsidRPr="00145687" w:rsidRDefault="005C2FE0" w:rsidP="005C2FE0">
      <w:pPr>
        <w:keepNext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программ муниципального бюджетного общеобразовательного учреждения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средней общеобразовате</w:t>
      </w:r>
      <w:r>
        <w:rPr>
          <w:rFonts w:ascii="Times New Roman" w:hAnsi="Times New Roman" w:cs="Times New Roman"/>
          <w:sz w:val="24"/>
          <w:szCs w:val="24"/>
        </w:rPr>
        <w:t>льной школы № 2» от 22.08.2019 г.;</w:t>
      </w:r>
      <w:r w:rsidRPr="001456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2FE0" w:rsidRDefault="005C2FE0" w:rsidP="005C2F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>Календарным учебным графиком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2022-2023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– приказ №86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23.08.2022</w:t>
      </w:r>
      <w:r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5C2FE0" w:rsidRPr="00145687" w:rsidRDefault="005C2FE0" w:rsidP="005C2F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5687">
        <w:rPr>
          <w:rFonts w:ascii="Times New Roman" w:hAnsi="Times New Roman" w:cs="Times New Roman"/>
          <w:sz w:val="24"/>
          <w:szCs w:val="24"/>
        </w:rPr>
        <w:t xml:space="preserve">Учебным планом на 2022-2023 </w:t>
      </w:r>
      <w:proofErr w:type="spellStart"/>
      <w:r w:rsidRPr="0014568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14568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14568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45687">
        <w:rPr>
          <w:rFonts w:ascii="Times New Roman" w:hAnsi="Times New Roman" w:cs="Times New Roman"/>
          <w:sz w:val="24"/>
          <w:szCs w:val="24"/>
        </w:rPr>
        <w:t xml:space="preserve"> - приказ №86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5687">
        <w:rPr>
          <w:rFonts w:ascii="Times New Roman" w:hAnsi="Times New Roman" w:cs="Times New Roman"/>
          <w:sz w:val="24"/>
          <w:szCs w:val="24"/>
        </w:rPr>
        <w:t>23.08.2022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C2FE0" w:rsidRPr="00E50E1D" w:rsidRDefault="005C2FE0" w:rsidP="005C2FE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50E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50E1D">
        <w:rPr>
          <w:rFonts w:ascii="Times New Roman" w:hAnsi="Times New Roman" w:cs="Times New Roman"/>
          <w:b/>
          <w:i/>
          <w:sz w:val="24"/>
          <w:szCs w:val="24"/>
        </w:rPr>
        <w:t>Место учебного предмета  в учебном плане</w:t>
      </w:r>
    </w:p>
    <w:p w:rsidR="005C2FE0" w:rsidRPr="00DF7510" w:rsidRDefault="005C2FE0" w:rsidP="005C2FE0">
      <w:pPr>
        <w:spacing w:after="0" w:line="240" w:lineRule="auto"/>
        <w:rPr>
          <w:rFonts w:ascii="Times New Roman" w:eastAsia="Calibri" w:hAnsi="Times New Roman"/>
          <w:bCs/>
          <w:iCs/>
          <w:sz w:val="24"/>
          <w:szCs w:val="24"/>
        </w:rPr>
      </w:pPr>
      <w:r w:rsidRPr="00DF7510">
        <w:rPr>
          <w:rFonts w:ascii="Times New Roman" w:eastAsia="Calibri" w:hAnsi="Times New Roman"/>
          <w:bCs/>
          <w:iCs/>
          <w:sz w:val="24"/>
          <w:szCs w:val="24"/>
        </w:rPr>
        <w:t xml:space="preserve">Программа рассчитана на  1 час в неделю 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(34 недели </w:t>
      </w:r>
      <w:r w:rsidRPr="00DF7510">
        <w:rPr>
          <w:rFonts w:ascii="Times New Roman" w:eastAsia="Calibri" w:hAnsi="Times New Roman"/>
          <w:sz w:val="24"/>
          <w:szCs w:val="24"/>
          <w:lang w:eastAsia="ru-RU"/>
        </w:rPr>
        <w:t>–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34 часа</w:t>
      </w:r>
      <w:r w:rsidRPr="00DF7510">
        <w:rPr>
          <w:rFonts w:ascii="Times New Roman" w:eastAsia="Calibri" w:hAnsi="Times New Roman"/>
          <w:sz w:val="24"/>
          <w:szCs w:val="24"/>
          <w:lang w:eastAsia="ru-RU"/>
        </w:rPr>
        <w:t xml:space="preserve">), </w:t>
      </w:r>
      <w:r w:rsidRPr="00DF7510">
        <w:rPr>
          <w:rFonts w:ascii="Times New Roman" w:eastAsia="Calibri" w:hAnsi="Times New Roman"/>
          <w:bCs/>
          <w:iCs/>
          <w:sz w:val="24"/>
          <w:szCs w:val="24"/>
        </w:rPr>
        <w:t xml:space="preserve">в соответствии с учебным планом МБОУ  </w:t>
      </w:r>
      <w:proofErr w:type="spellStart"/>
      <w:r w:rsidRPr="00DF7510">
        <w:rPr>
          <w:rFonts w:ascii="Times New Roman" w:eastAsia="Calibri" w:hAnsi="Times New Roman"/>
          <w:bCs/>
          <w:iCs/>
          <w:sz w:val="24"/>
          <w:szCs w:val="24"/>
        </w:rPr>
        <w:t>Заветинской</w:t>
      </w:r>
      <w:proofErr w:type="spellEnd"/>
      <w:r w:rsidRPr="00DF7510">
        <w:rPr>
          <w:rFonts w:ascii="Times New Roman" w:eastAsia="Calibri" w:hAnsi="Times New Roman"/>
          <w:bCs/>
          <w:iCs/>
          <w:sz w:val="24"/>
          <w:szCs w:val="24"/>
        </w:rPr>
        <w:t xml:space="preserve">  </w:t>
      </w:r>
      <w:r>
        <w:rPr>
          <w:rFonts w:ascii="Times New Roman" w:eastAsia="Calibri" w:hAnsi="Times New Roman"/>
          <w:bCs/>
          <w:iCs/>
          <w:sz w:val="24"/>
          <w:szCs w:val="24"/>
        </w:rPr>
        <w:t>СОШ № 2 на 2022-2023</w:t>
      </w:r>
      <w:r w:rsidRPr="00DF7510">
        <w:rPr>
          <w:rFonts w:ascii="Times New Roman" w:eastAsia="Calibri" w:hAnsi="Times New Roman"/>
          <w:bCs/>
          <w:iCs/>
          <w:sz w:val="24"/>
          <w:szCs w:val="24"/>
        </w:rPr>
        <w:t xml:space="preserve"> учебный год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 (приказ № 86 от 23.08.2022 г.)</w:t>
      </w:r>
      <w:r w:rsidRPr="00DF7510">
        <w:rPr>
          <w:rFonts w:ascii="Times New Roman" w:eastAsia="Calibri" w:hAnsi="Times New Roman"/>
          <w:bCs/>
          <w:iCs/>
          <w:sz w:val="24"/>
          <w:szCs w:val="24"/>
        </w:rPr>
        <w:t>.</w:t>
      </w:r>
      <w:r>
        <w:rPr>
          <w:rFonts w:ascii="Times New Roman" w:eastAsia="Calibri" w:hAnsi="Times New Roman"/>
          <w:bCs/>
          <w:iCs/>
          <w:sz w:val="24"/>
          <w:szCs w:val="24"/>
        </w:rPr>
        <w:t xml:space="preserve">  </w:t>
      </w:r>
      <w:r w:rsidRPr="000B6614">
        <w:rPr>
          <w:rFonts w:ascii="Times New Roman" w:hAnsi="Times New Roman"/>
          <w:sz w:val="24"/>
          <w:szCs w:val="24"/>
          <w:lang w:eastAsia="ru-RU"/>
        </w:rPr>
        <w:t>Ф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>актически по уч</w:t>
      </w:r>
      <w:r>
        <w:rPr>
          <w:rFonts w:ascii="Times New Roman" w:eastAsia="Calibri" w:hAnsi="Times New Roman"/>
          <w:sz w:val="24"/>
          <w:szCs w:val="24"/>
          <w:lang w:eastAsia="ru-RU"/>
        </w:rPr>
        <w:t>ебно-годовому графику школы – 34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ru-RU"/>
        </w:rPr>
        <w:t>недели, что в год составляет 33 часа, т. к. государственный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 xml:space="preserve"> праздник: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24 февраля приходи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 xml:space="preserve">тся на </w:t>
      </w:r>
      <w:r>
        <w:rPr>
          <w:rFonts w:ascii="Times New Roman" w:eastAsia="Calibri" w:hAnsi="Times New Roman"/>
          <w:sz w:val="24"/>
          <w:szCs w:val="24"/>
          <w:lang w:eastAsia="ru-RU"/>
        </w:rPr>
        <w:t>пятницу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 xml:space="preserve">, в этот день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недели урок по расписанию в 9 </w:t>
      </w:r>
      <w:r w:rsidRPr="000B6614">
        <w:rPr>
          <w:rFonts w:ascii="Times New Roman" w:eastAsia="Calibri" w:hAnsi="Times New Roman"/>
          <w:sz w:val="24"/>
          <w:szCs w:val="24"/>
          <w:lang w:eastAsia="ru-RU"/>
        </w:rPr>
        <w:t>классе.</w:t>
      </w:r>
    </w:p>
    <w:p w:rsidR="005C2FE0" w:rsidRPr="004D0785" w:rsidRDefault="005C2FE0" w:rsidP="005C2FE0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4D0785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Планируемые результаты освоения учебного предмета</w:t>
      </w:r>
    </w:p>
    <w:p w:rsidR="005C2FE0" w:rsidRPr="004D0785" w:rsidRDefault="005C2FE0" w:rsidP="005C2FE0">
      <w:pPr>
        <w:suppressAutoHyphens/>
        <w:spacing w:after="0" w:line="240" w:lineRule="auto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4D0785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Предметные результаты</w:t>
      </w:r>
      <w:r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:</w:t>
      </w:r>
    </w:p>
    <w:p w:rsidR="005C2FE0" w:rsidRPr="00857BD2" w:rsidRDefault="005C2FE0" w:rsidP="005C2FE0">
      <w:pPr>
        <w:pStyle w:val="Default"/>
      </w:pPr>
      <w:r w:rsidRPr="00857BD2">
        <w:t xml:space="preserve">- формирование этнокультурных понятий, представлений, рефлексия учащимися своего способа действия посредством его сопоставления со способом выполнения этого действия, соответствующим определенной этнокультурной традиции; </w:t>
      </w:r>
    </w:p>
    <w:p w:rsidR="005C2FE0" w:rsidRPr="00857BD2" w:rsidRDefault="005C2FE0" w:rsidP="005C2FE0">
      <w:pPr>
        <w:pStyle w:val="Default"/>
      </w:pPr>
      <w:r w:rsidRPr="00857BD2">
        <w:t xml:space="preserve">- использование полученных знаний в практической деятельности, способность к работе с информацией, представленной разными средствами; </w:t>
      </w:r>
    </w:p>
    <w:p w:rsidR="005C2FE0" w:rsidRDefault="005C2FE0" w:rsidP="005C2FE0">
      <w:pPr>
        <w:pStyle w:val="Default"/>
        <w:rPr>
          <w:rFonts w:eastAsia="SimSun"/>
          <w:b/>
          <w:kern w:val="1"/>
          <w:lang w:eastAsia="hi-IN" w:bidi="hi-IN"/>
        </w:rPr>
      </w:pPr>
      <w:proofErr w:type="gramStart"/>
      <w:r w:rsidRPr="00857BD2">
        <w:t>- осознанное принятие личностью традиций, ценностей, особых форм культурно-исторической, социальной и духовной жизни родного села, города, района, области, края, республики; при этом благодаря влиянию семьи, родственников, друзей, эмоционально окрашенному восприятию природной среды и социального окружения наполняются конкретным содержанием такие понятия, как «Отечество», «малая родина», «родная земля», «родной язык», «моя семья и род», «мой дом».</w:t>
      </w:r>
      <w:proofErr w:type="gramEnd"/>
    </w:p>
    <w:p w:rsidR="005C2FE0" w:rsidRPr="00D6541B" w:rsidRDefault="005C2FE0" w:rsidP="005C2FE0">
      <w:pPr>
        <w:pStyle w:val="Default"/>
        <w:rPr>
          <w:b/>
        </w:rPr>
      </w:pPr>
      <w:r w:rsidRPr="00197F92">
        <w:rPr>
          <w:rFonts w:eastAsia="SimSun"/>
          <w:b/>
          <w:kern w:val="1"/>
          <w:lang w:eastAsia="hi-IN" w:bidi="hi-IN"/>
        </w:rPr>
        <w:t xml:space="preserve"> </w:t>
      </w:r>
      <w:r w:rsidRPr="00D6541B">
        <w:rPr>
          <w:b/>
          <w:i/>
          <w:iCs/>
        </w:rPr>
        <w:t xml:space="preserve">Личностные результаты: </w:t>
      </w:r>
    </w:p>
    <w:p w:rsidR="005C2FE0" w:rsidRPr="00197F92" w:rsidRDefault="005C2FE0" w:rsidP="005C2FE0">
      <w:pPr>
        <w:pStyle w:val="Default"/>
      </w:pPr>
      <w:r w:rsidRPr="00197F92">
        <w:t xml:space="preserve">- осознание основ российской гражданской идентичности, понимание особой роли многонациональной России в современном мире, чувство гордости за свою Родину, российский народ и историю России, гражданское и этнокультурное самосознание, основанное на свободном принятии ценностей многонационального российского общества; </w:t>
      </w:r>
    </w:p>
    <w:p w:rsidR="005C2FE0" w:rsidRPr="00197F92" w:rsidRDefault="005C2FE0" w:rsidP="005C2FE0">
      <w:pPr>
        <w:pStyle w:val="Default"/>
      </w:pPr>
      <w:r w:rsidRPr="00197F92">
        <w:t xml:space="preserve">- уважительное отношение к своей стране, её истории, любви к родному краю, народу, своей семье; гуманное, толерантное отношение к людям, независимо от их возраста, национальности, вероисповедания; </w:t>
      </w:r>
    </w:p>
    <w:p w:rsidR="005C2FE0" w:rsidRPr="00197F92" w:rsidRDefault="005C2FE0" w:rsidP="005C2FE0">
      <w:pPr>
        <w:pStyle w:val="Default"/>
      </w:pPr>
      <w:r w:rsidRPr="00197F92">
        <w:t xml:space="preserve">- понимание роли человека в обществе, принятие норм нравственного поведения, межличностной культуры общения и самоопределения ценностей в </w:t>
      </w:r>
      <w:proofErr w:type="spellStart"/>
      <w:r w:rsidRPr="00197F92">
        <w:t>социокультурном</w:t>
      </w:r>
      <w:proofErr w:type="spellEnd"/>
      <w:r w:rsidRPr="00197F92">
        <w:t xml:space="preserve"> российском обществе; </w:t>
      </w:r>
    </w:p>
    <w:p w:rsidR="005C2FE0" w:rsidRPr="00197F92" w:rsidRDefault="005C2FE0" w:rsidP="005C2FE0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92">
        <w:rPr>
          <w:rFonts w:ascii="Times New Roman" w:hAnsi="Times New Roman" w:cs="Times New Roman"/>
          <w:sz w:val="24"/>
          <w:szCs w:val="24"/>
        </w:rPr>
        <w:t>- мотивация к развитию творческих способностей и самовыражение личности в этнокультурных и общероссийских традициях и культурных нормах.</w:t>
      </w:r>
    </w:p>
    <w:p w:rsidR="005C2FE0" w:rsidRPr="00D6541B" w:rsidRDefault="005C2FE0" w:rsidP="005C2FE0">
      <w:pPr>
        <w:pStyle w:val="Default"/>
        <w:rPr>
          <w:b/>
        </w:rPr>
      </w:pPr>
      <w:proofErr w:type="spellStart"/>
      <w:r w:rsidRPr="00D6541B">
        <w:rPr>
          <w:b/>
          <w:i/>
          <w:iCs/>
        </w:rPr>
        <w:t>Метапредметные</w:t>
      </w:r>
      <w:proofErr w:type="spellEnd"/>
      <w:r w:rsidRPr="00D6541B">
        <w:rPr>
          <w:b/>
          <w:i/>
          <w:iCs/>
        </w:rPr>
        <w:t xml:space="preserve"> результаты:</w:t>
      </w:r>
    </w:p>
    <w:p w:rsidR="005C2FE0" w:rsidRPr="00197F92" w:rsidRDefault="005C2FE0" w:rsidP="005C2FE0">
      <w:pPr>
        <w:pStyle w:val="Default"/>
      </w:pPr>
      <w:r w:rsidRPr="00197F92">
        <w:t xml:space="preserve">- освоение и овладение </w:t>
      </w:r>
      <w:proofErr w:type="spellStart"/>
      <w:r w:rsidRPr="00197F92">
        <w:t>культуросообразными</w:t>
      </w:r>
      <w:proofErr w:type="spellEnd"/>
      <w:r w:rsidRPr="00197F92">
        <w:t xml:space="preserve"> способами выполнения универсальных учебных действий; </w:t>
      </w:r>
    </w:p>
    <w:p w:rsidR="005C2FE0" w:rsidRPr="00197F92" w:rsidRDefault="005C2FE0" w:rsidP="005C2FE0">
      <w:pPr>
        <w:pStyle w:val="Default"/>
      </w:pPr>
      <w:r w:rsidRPr="00197F92">
        <w:t xml:space="preserve">- формирование умений планировать, контролировать и оценивать учебные действия в соответствии с поставленной задачей и условиями ее реализации; </w:t>
      </w:r>
    </w:p>
    <w:p w:rsidR="005C2FE0" w:rsidRPr="00197F92" w:rsidRDefault="005C2FE0" w:rsidP="005C2FE0">
      <w:pPr>
        <w:pStyle w:val="Default"/>
      </w:pPr>
      <w:r w:rsidRPr="00197F92">
        <w:lastRenderedPageBreak/>
        <w:t xml:space="preserve">- освоение начальных форм познавательной и личностной рефлексии в области духовно-нравственной культуры народов России; </w:t>
      </w:r>
    </w:p>
    <w:p w:rsidR="005C2FE0" w:rsidRPr="00197F92" w:rsidRDefault="005C2FE0" w:rsidP="005C2FE0">
      <w:pPr>
        <w:pStyle w:val="Default"/>
      </w:pPr>
      <w:r w:rsidRPr="00197F92">
        <w:t xml:space="preserve">- использование различных способов поиска, сбора, обработки, анализа, организации, передачи и интерпретации информации об элементах культур народов России в соответствии с коммуникативными и познавательными задачами и технологиями учебного предмета; </w:t>
      </w:r>
    </w:p>
    <w:p w:rsidR="005C2FE0" w:rsidRPr="00197F92" w:rsidRDefault="005C2FE0" w:rsidP="005C2FE0">
      <w:pPr>
        <w:pStyle w:val="Default"/>
      </w:pPr>
      <w:r w:rsidRPr="00197F92">
        <w:t>- овладение логическими действиями сравнения, анализа, синтеза, обобщения, классификации по родовидовым признакам, установления</w:t>
      </w:r>
      <w:r>
        <w:t xml:space="preserve"> </w:t>
      </w:r>
      <w:r w:rsidRPr="00197F92">
        <w:t xml:space="preserve">аналогий и причинно-следственных связей, построения рассуждений, отнесения к известным понятиям; </w:t>
      </w:r>
    </w:p>
    <w:p w:rsidR="005C2FE0" w:rsidRPr="00197F92" w:rsidRDefault="005C2FE0" w:rsidP="005C2FE0">
      <w:pPr>
        <w:pStyle w:val="Default"/>
      </w:pPr>
      <w:r w:rsidRPr="00197F92">
        <w:t xml:space="preserve">- готовность слушать собеседника и вести диалог; готовность признавать возможность существования различных точек зрения, мнений, убеждений и права каждого иметь свою; излагать свое мнение и аргументировать свою точку зрения и оценку событий; </w:t>
      </w:r>
    </w:p>
    <w:p w:rsidR="005C2FE0" w:rsidRPr="00197F92" w:rsidRDefault="005C2FE0" w:rsidP="005C2FE0">
      <w:pPr>
        <w:pStyle w:val="Default"/>
      </w:pPr>
      <w:r w:rsidRPr="00197F92">
        <w:t xml:space="preserve">- умение договариваться о распределении функций и ролей в совместной коллективной деятельности, адекватно оценивать собственное поведение и поведение окружающих; </w:t>
      </w:r>
    </w:p>
    <w:p w:rsidR="005C2FE0" w:rsidRDefault="005C2FE0" w:rsidP="005C2FE0">
      <w:pPr>
        <w:shd w:val="clear" w:color="auto" w:fill="FFFFFF"/>
        <w:tabs>
          <w:tab w:val="left" w:leader="underscore" w:pos="4210"/>
          <w:tab w:val="left" w:leader="underscore" w:pos="10397"/>
        </w:tabs>
        <w:spacing w:after="0" w:line="240" w:lineRule="auto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  <w:r w:rsidRPr="00197F92">
        <w:rPr>
          <w:rFonts w:ascii="Times New Roman" w:hAnsi="Times New Roman" w:cs="Times New Roman"/>
          <w:sz w:val="24"/>
          <w:szCs w:val="24"/>
        </w:rPr>
        <w:t>- готовность конструктивно разрешать конфликты посредством учета интересов сторон и сотрудничества.</w:t>
      </w:r>
    </w:p>
    <w:p w:rsidR="005C2FE0" w:rsidRDefault="005C2FE0" w:rsidP="005C2FE0">
      <w:pPr>
        <w:shd w:val="clear" w:color="auto" w:fill="FFFFFF"/>
        <w:tabs>
          <w:tab w:val="left" w:leader="underscore" w:pos="4210"/>
          <w:tab w:val="left" w:leader="underscore" w:pos="10397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</w:p>
    <w:p w:rsidR="005C2FE0" w:rsidRPr="003B12F2" w:rsidRDefault="005C2FE0" w:rsidP="005C2FE0">
      <w:pPr>
        <w:shd w:val="clear" w:color="auto" w:fill="FFFFFF"/>
        <w:tabs>
          <w:tab w:val="left" w:leader="underscore" w:pos="4210"/>
          <w:tab w:val="left" w:leader="underscore" w:pos="10397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</w:pPr>
      <w:r w:rsidRPr="003B12F2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Содержание курса</w:t>
      </w:r>
    </w:p>
    <w:p w:rsidR="005C2FE0" w:rsidRPr="003B12F2" w:rsidRDefault="005C2FE0" w:rsidP="005C2FE0">
      <w:pPr>
        <w:shd w:val="clear" w:color="auto" w:fill="FFFFFF"/>
        <w:tabs>
          <w:tab w:val="left" w:leader="underscore" w:pos="4210"/>
          <w:tab w:val="left" w:leader="underscore" w:pos="1039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  <w:lang w:eastAsia="ru-RU"/>
        </w:rPr>
      </w:pPr>
      <w:r w:rsidRPr="003B12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«Основы духовно-нравственной культуры народов России» </w:t>
      </w:r>
      <w:r w:rsidRPr="003B12F2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 xml:space="preserve"> (</w:t>
      </w:r>
      <w:r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34 ч</w:t>
      </w:r>
      <w:r w:rsidRPr="003B12F2">
        <w:rPr>
          <w:rFonts w:ascii="Times New Roman" w:eastAsia="SimSun" w:hAnsi="Times New Roman" w:cs="Times New Roman"/>
          <w:b/>
          <w:bCs/>
          <w:i/>
          <w:kern w:val="1"/>
          <w:sz w:val="24"/>
          <w:szCs w:val="24"/>
          <w:lang w:eastAsia="hi-IN" w:bidi="hi-IN"/>
        </w:rPr>
        <w:t>)</w:t>
      </w:r>
    </w:p>
    <w:p w:rsidR="005C2FE0" w:rsidRPr="003B12F2" w:rsidRDefault="005C2FE0" w:rsidP="005C2FE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B12F2">
        <w:rPr>
          <w:rFonts w:ascii="Times New Roman" w:hAnsi="Times New Roman" w:cs="Times New Roman"/>
          <w:b/>
          <w:i/>
          <w:sz w:val="24"/>
          <w:szCs w:val="24"/>
        </w:rPr>
        <w:t>МОДУЛЬ «Я И МОЙ НАРОД»</w:t>
      </w:r>
    </w:p>
    <w:p w:rsidR="005C2FE0" w:rsidRPr="003B12F2" w:rsidRDefault="005C2FE0" w:rsidP="005C2FE0">
      <w:pPr>
        <w:pStyle w:val="Default"/>
      </w:pPr>
      <w:r w:rsidRPr="003B12F2">
        <w:rPr>
          <w:b/>
          <w:bCs/>
        </w:rPr>
        <w:t xml:space="preserve">Тема 1. Россия – многонациональная страна </w:t>
      </w:r>
    </w:p>
    <w:p w:rsidR="005C2FE0" w:rsidRPr="003B12F2" w:rsidRDefault="005C2FE0" w:rsidP="005C2FE0">
      <w:pPr>
        <w:pStyle w:val="Default"/>
      </w:pPr>
      <w:r w:rsidRPr="003B12F2">
        <w:t xml:space="preserve">Постановка проблемы: Как соотносятся друг с другом понятия народ, нация, народность? Россия - многонациональная страна, различные народы и этнокультуры на территории нашей страны. Расселение коренных народов на карте России, их численность, </w:t>
      </w:r>
      <w:proofErr w:type="spellStart"/>
      <w:r w:rsidRPr="003B12F2">
        <w:t>субъектность</w:t>
      </w:r>
      <w:proofErr w:type="spellEnd"/>
      <w:r w:rsidRPr="003B12F2">
        <w:t xml:space="preserve">. </w:t>
      </w:r>
    </w:p>
    <w:p w:rsidR="005C2FE0" w:rsidRPr="003B12F2" w:rsidRDefault="005C2FE0" w:rsidP="005C2FE0">
      <w:pPr>
        <w:pStyle w:val="Default"/>
      </w:pPr>
      <w:r w:rsidRPr="003B12F2">
        <w:rPr>
          <w:b/>
          <w:bCs/>
        </w:rPr>
        <w:t xml:space="preserve">Тема 2. Роль религии в жизни человека и общества </w:t>
      </w:r>
    </w:p>
    <w:p w:rsidR="005C2FE0" w:rsidRPr="003B12F2" w:rsidRDefault="005C2FE0" w:rsidP="005C2F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2F2">
        <w:rPr>
          <w:rFonts w:ascii="Times New Roman" w:hAnsi="Times New Roman" w:cs="Times New Roman"/>
          <w:sz w:val="24"/>
          <w:szCs w:val="24"/>
        </w:rPr>
        <w:t xml:space="preserve">Постановка проблемы: Какими должны быть взаимоотношения людей, придерживающихся разных религиозных и </w:t>
      </w:r>
      <w:proofErr w:type="spellStart"/>
      <w:r w:rsidRPr="003B12F2">
        <w:rPr>
          <w:rFonts w:ascii="Times New Roman" w:hAnsi="Times New Roman" w:cs="Times New Roman"/>
          <w:sz w:val="24"/>
          <w:szCs w:val="24"/>
        </w:rPr>
        <w:t>внерелигиозных</w:t>
      </w:r>
      <w:proofErr w:type="spellEnd"/>
      <w:r w:rsidRPr="003B12F2">
        <w:rPr>
          <w:rFonts w:ascii="Times New Roman" w:hAnsi="Times New Roman" w:cs="Times New Roman"/>
          <w:sz w:val="24"/>
          <w:szCs w:val="24"/>
        </w:rPr>
        <w:t xml:space="preserve"> взглядов? Роль традиционных религий в развитии культур народов России. Особенности и различия культур в языках, верованиях, традициях. Общие исторические, культурные, языковые, религиозные особенности у разных народов России. Принцип «свободы совести». Что такое «стереотип»? Опасность и недопустимость «стереотипного» отношения к носителям тех или иных культур.</w:t>
      </w:r>
    </w:p>
    <w:p w:rsidR="005C2FE0" w:rsidRPr="00964A49" w:rsidRDefault="005C2FE0" w:rsidP="005C2F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12F2">
        <w:rPr>
          <w:rFonts w:ascii="Times New Roman" w:hAnsi="Times New Roman" w:cs="Times New Roman"/>
          <w:b/>
          <w:bCs/>
          <w:sz w:val="24"/>
          <w:szCs w:val="24"/>
        </w:rPr>
        <w:t>Тема 3. Традиционные религиозные культуры в России</w:t>
      </w:r>
    </w:p>
    <w:p w:rsidR="005C2FE0" w:rsidRPr="003B12F2" w:rsidRDefault="005C2FE0" w:rsidP="005C2FE0">
      <w:pPr>
        <w:pStyle w:val="Default"/>
      </w:pPr>
      <w:r w:rsidRPr="003B12F2">
        <w:t xml:space="preserve">Постановка проблемы: Чем обусловлено разнообразие традиционных вероисповеданий в нашей стране? Обзор основных традиционных религиозных культур России: христианской православной, исламской, буддийской, иудейской. Их особенности и роль в истории России. </w:t>
      </w:r>
    </w:p>
    <w:p w:rsidR="005C2FE0" w:rsidRPr="003B12F2" w:rsidRDefault="005C2FE0" w:rsidP="005C2FE0">
      <w:pPr>
        <w:pStyle w:val="Default"/>
      </w:pPr>
      <w:r w:rsidRPr="003B12F2">
        <w:rPr>
          <w:b/>
          <w:bCs/>
        </w:rPr>
        <w:t xml:space="preserve">Тема 4. Историческая судьба моего народа </w:t>
      </w:r>
    </w:p>
    <w:p w:rsidR="005C2FE0" w:rsidRPr="003B12F2" w:rsidRDefault="005C2FE0" w:rsidP="005C2FE0">
      <w:pPr>
        <w:pStyle w:val="Default"/>
      </w:pPr>
      <w:r w:rsidRPr="003B12F2">
        <w:t xml:space="preserve">Постановка проблемы: Каково место моего народа в сложении многонационального единства всех народов России? Происхождение, важнейшие этапы истории, культура и религия моего народа. </w:t>
      </w:r>
    </w:p>
    <w:p w:rsidR="005C2FE0" w:rsidRDefault="005C2FE0" w:rsidP="005C2FE0">
      <w:pPr>
        <w:pStyle w:val="Default"/>
        <w:rPr>
          <w:b/>
          <w:bCs/>
        </w:rPr>
      </w:pPr>
      <w:r w:rsidRPr="003B12F2">
        <w:rPr>
          <w:b/>
          <w:bCs/>
        </w:rPr>
        <w:t xml:space="preserve">Тема 5. Традиции моего народа </w:t>
      </w:r>
    </w:p>
    <w:p w:rsidR="005C2FE0" w:rsidRPr="003B12F2" w:rsidRDefault="005C2FE0" w:rsidP="005C2FE0">
      <w:pPr>
        <w:pStyle w:val="Default"/>
      </w:pPr>
      <w:r w:rsidRPr="003B12F2">
        <w:t>Постановка проблемы: В чем состоит своеобразие традиционной культуры моего народа? Календарный цикл праздников и памятных дат моего народа. Религиозные праздники, периоды ограничений (посты) и их смысл. Какие календарные даты отмечают представители моего народа, как и когда, встречают Новый год, весну, лето и т.д., как обставляют рождение и</w:t>
      </w:r>
      <w:r>
        <w:t xml:space="preserve"> </w:t>
      </w:r>
      <w:r w:rsidRPr="003B12F2">
        <w:t xml:space="preserve">взросление ребенка, заключение брака, старость и смерть человека. </w:t>
      </w:r>
    </w:p>
    <w:p w:rsidR="005C2FE0" w:rsidRPr="003B12F2" w:rsidRDefault="005C2FE0" w:rsidP="005C2FE0">
      <w:pPr>
        <w:pStyle w:val="Default"/>
      </w:pPr>
      <w:r w:rsidRPr="003B12F2">
        <w:t xml:space="preserve">Здоровый образ жизни в моей национальной культуре. Закаливание, физические упражнения в национальных традициях. </w:t>
      </w:r>
    </w:p>
    <w:p w:rsidR="005C2FE0" w:rsidRPr="003B12F2" w:rsidRDefault="005C2FE0" w:rsidP="005C2FE0">
      <w:pPr>
        <w:pStyle w:val="Default"/>
      </w:pPr>
      <w:r w:rsidRPr="003B12F2">
        <w:t xml:space="preserve">Национальная кухня и ее традиции. Особенности быта и устройство дома в моей национальной культуре. Особенности ведения домашнего хозяйства (село и город). Домашняя утварь и ее ритуальный смысл. </w:t>
      </w:r>
    </w:p>
    <w:p w:rsidR="005C2FE0" w:rsidRPr="003B12F2" w:rsidRDefault="005C2FE0" w:rsidP="005C2FE0">
      <w:pPr>
        <w:pStyle w:val="Default"/>
      </w:pPr>
      <w:r w:rsidRPr="003B12F2">
        <w:t xml:space="preserve">Традиции общения, добрососедства и гостеприимства. Национальный характер и его проявление в различных ситуациях. </w:t>
      </w:r>
    </w:p>
    <w:p w:rsidR="005C2FE0" w:rsidRPr="003B12F2" w:rsidRDefault="005C2FE0" w:rsidP="005C2FE0">
      <w:pPr>
        <w:pStyle w:val="Default"/>
      </w:pPr>
      <w:r w:rsidRPr="003B12F2">
        <w:rPr>
          <w:b/>
          <w:bCs/>
        </w:rPr>
        <w:t xml:space="preserve">Тема 6. Язык традиционной культуры </w:t>
      </w:r>
    </w:p>
    <w:p w:rsidR="005C2FE0" w:rsidRPr="003B12F2" w:rsidRDefault="005C2FE0" w:rsidP="005C2F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2F2">
        <w:rPr>
          <w:rFonts w:ascii="Times New Roman" w:hAnsi="Times New Roman" w:cs="Times New Roman"/>
          <w:sz w:val="24"/>
          <w:szCs w:val="24"/>
        </w:rPr>
        <w:t xml:space="preserve">Постановка проблемы: Почему современные люди зачастую не понимают языка своей традиционной культуры и как научиться его понимать? Особенности языка народного искусства. Мотивы природы и жизнь человека в традиционной музыке, устном словесном творчестве, </w:t>
      </w:r>
      <w:r w:rsidRPr="003B12F2">
        <w:rPr>
          <w:rFonts w:ascii="Times New Roman" w:hAnsi="Times New Roman" w:cs="Times New Roman"/>
          <w:sz w:val="24"/>
          <w:szCs w:val="24"/>
        </w:rPr>
        <w:lastRenderedPageBreak/>
        <w:t>декоративно-прикладном искусстве моего народа. Необходимость сохранения аутентичных форм фольклора как части общекультурного наследия всех народов России.</w:t>
      </w:r>
    </w:p>
    <w:p w:rsidR="005C2FE0" w:rsidRPr="003B12F2" w:rsidRDefault="005C2FE0" w:rsidP="005C2FE0">
      <w:pPr>
        <w:pStyle w:val="Default"/>
      </w:pPr>
      <w:r w:rsidRPr="003B12F2">
        <w:t xml:space="preserve">Отражение народных культурных традиций в современном профессиональном искусстве (музыка, литература, изобразительное искусство, театр и т.д.) Традиционная культура как база, основа развития современной культуры. </w:t>
      </w:r>
    </w:p>
    <w:p w:rsidR="005C2FE0" w:rsidRPr="003B12F2" w:rsidRDefault="005C2FE0" w:rsidP="005C2FE0">
      <w:pPr>
        <w:pStyle w:val="Default"/>
      </w:pPr>
      <w:r w:rsidRPr="003B12F2">
        <w:rPr>
          <w:b/>
          <w:bCs/>
        </w:rPr>
        <w:t xml:space="preserve">Тема 7. Герои, памятники и святыни моего народа </w:t>
      </w:r>
    </w:p>
    <w:p w:rsidR="005C2FE0" w:rsidRPr="003B12F2" w:rsidRDefault="005C2FE0" w:rsidP="005C2F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B12F2">
        <w:rPr>
          <w:rFonts w:ascii="Times New Roman" w:hAnsi="Times New Roman" w:cs="Times New Roman"/>
          <w:sz w:val="24"/>
          <w:szCs w:val="24"/>
        </w:rPr>
        <w:t>остановка проблемы: Почему необходимо чтить героев, памятники и святыни моего народа? Отражение героического прошлого в эпосе моего народа как основа его исторической памяти. Важнейшие памятники истории, культуры и религии моего народа, народные святыни как духовный источник становления национального характера и составная часть общекультурного наследия всех народов России.</w:t>
      </w:r>
    </w:p>
    <w:p w:rsidR="005C2FE0" w:rsidRPr="003B12F2" w:rsidRDefault="005C2FE0" w:rsidP="005C2FE0">
      <w:pPr>
        <w:pStyle w:val="Default"/>
      </w:pPr>
      <w:r w:rsidRPr="003B12F2">
        <w:rPr>
          <w:b/>
          <w:bCs/>
        </w:rPr>
        <w:t xml:space="preserve">Тема 8. Необходимость борьбы с национализмом, экстремизмом и ксенофобией </w:t>
      </w:r>
    </w:p>
    <w:p w:rsidR="005C2FE0" w:rsidRPr="003B12F2" w:rsidRDefault="005C2FE0" w:rsidP="005C2F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2F2">
        <w:rPr>
          <w:rFonts w:ascii="Times New Roman" w:hAnsi="Times New Roman" w:cs="Times New Roman"/>
          <w:sz w:val="24"/>
          <w:szCs w:val="24"/>
        </w:rPr>
        <w:t>Постановка проблемы: Чем отличаются национализм, экстремизм и ксенофобия от естественного чувства любви и уважения к своему народу? Причины возникновения национализма, экстремизма и ксенофобии в молодежной среде. Способы противодействия влиянию тоталитарных религиозных культов и террористических организаций на молодежь.</w:t>
      </w:r>
    </w:p>
    <w:p w:rsidR="005C2FE0" w:rsidRPr="003B12F2" w:rsidRDefault="005C2FE0" w:rsidP="005C2FE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B12F2">
        <w:rPr>
          <w:rFonts w:ascii="Times New Roman" w:hAnsi="Times New Roman" w:cs="Times New Roman"/>
          <w:b/>
          <w:i/>
          <w:sz w:val="24"/>
          <w:szCs w:val="24"/>
        </w:rPr>
        <w:t>МОДУЛЬ «Я - ГРАЖДАНИН РОССИИ»</w:t>
      </w:r>
    </w:p>
    <w:p w:rsidR="005C2FE0" w:rsidRPr="003B12F2" w:rsidRDefault="005C2FE0" w:rsidP="005C2F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B12F2">
        <w:rPr>
          <w:rFonts w:ascii="Times New Roman" w:hAnsi="Times New Roman" w:cs="Times New Roman"/>
          <w:b/>
          <w:bCs/>
          <w:sz w:val="24"/>
          <w:szCs w:val="24"/>
        </w:rPr>
        <w:t>Тема 1. Россия – наша большая Родина</w:t>
      </w:r>
    </w:p>
    <w:p w:rsidR="005C2FE0" w:rsidRPr="003B12F2" w:rsidRDefault="005C2FE0" w:rsidP="005C2FE0">
      <w:pPr>
        <w:pStyle w:val="Default"/>
      </w:pPr>
      <w:r w:rsidRPr="003B12F2">
        <w:t xml:space="preserve">Постановка проблемы: Чем является для нас Родина и Россия? «Большая» и «малая» Родина. Отношение к России в литературе, музыке, поэзии, живописи, в народной культуре. </w:t>
      </w:r>
    </w:p>
    <w:p w:rsidR="005C2FE0" w:rsidRPr="003B12F2" w:rsidRDefault="005C2FE0" w:rsidP="005C2FE0">
      <w:pPr>
        <w:pStyle w:val="Default"/>
      </w:pPr>
      <w:r w:rsidRPr="003B12F2">
        <w:rPr>
          <w:b/>
          <w:bCs/>
        </w:rPr>
        <w:t xml:space="preserve">Тема 2. Роль русского народа и русского языка в истории России </w:t>
      </w:r>
    </w:p>
    <w:p w:rsidR="005C2FE0" w:rsidRPr="003B12F2" w:rsidRDefault="005C2FE0" w:rsidP="005C2FE0">
      <w:pPr>
        <w:pStyle w:val="Default"/>
      </w:pPr>
      <w:r w:rsidRPr="003B12F2">
        <w:t xml:space="preserve">Постановка проблемы: Каковы границы Русского мира? Роль русского народа и русской культуры в истории нашей страны, в формировании культурного облика России и общенациональной культуры. Русская культура за рубежом. Русский мир. </w:t>
      </w:r>
    </w:p>
    <w:p w:rsidR="005C2FE0" w:rsidRPr="003B12F2" w:rsidRDefault="005C2FE0" w:rsidP="005C2F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2F2">
        <w:rPr>
          <w:rFonts w:ascii="Times New Roman" w:hAnsi="Times New Roman" w:cs="Times New Roman"/>
          <w:sz w:val="24"/>
          <w:szCs w:val="24"/>
        </w:rPr>
        <w:t>Русский язык – государственный язык. Его роль в жизни страны. Русский язык как средство межнационального общения и культурного взаимодействия.</w:t>
      </w:r>
    </w:p>
    <w:p w:rsidR="005C2FE0" w:rsidRPr="003B12F2" w:rsidRDefault="005C2FE0" w:rsidP="005C2FE0">
      <w:pPr>
        <w:pStyle w:val="Default"/>
      </w:pPr>
      <w:r w:rsidRPr="003B12F2">
        <w:rPr>
          <w:b/>
          <w:bCs/>
        </w:rPr>
        <w:t xml:space="preserve">Тема 3. Конституция и законодательство России о межнациональных отношениях </w:t>
      </w:r>
    </w:p>
    <w:p w:rsidR="005C2FE0" w:rsidRPr="003B12F2" w:rsidRDefault="005C2FE0" w:rsidP="005C2FE0">
      <w:pPr>
        <w:pStyle w:val="Default"/>
      </w:pPr>
      <w:r w:rsidRPr="003B12F2">
        <w:t xml:space="preserve">Постановка проблемы: В чём состоит значение Конституции РФ? Конституция России – главный закон жизни россиян. Правила межнационального общения и диалога в свете Конституции и законодательства России. </w:t>
      </w:r>
    </w:p>
    <w:p w:rsidR="005C2FE0" w:rsidRPr="003B12F2" w:rsidRDefault="005C2FE0" w:rsidP="005C2FE0">
      <w:pPr>
        <w:pStyle w:val="Default"/>
      </w:pPr>
      <w:r w:rsidRPr="003B12F2">
        <w:rPr>
          <w:b/>
          <w:bCs/>
        </w:rPr>
        <w:t xml:space="preserve">Тема 4. Объединяющие основы и ценности национальных культур </w:t>
      </w:r>
    </w:p>
    <w:p w:rsidR="005C2FE0" w:rsidRPr="003B12F2" w:rsidRDefault="005C2FE0" w:rsidP="005C2FE0">
      <w:pPr>
        <w:pStyle w:val="Default"/>
      </w:pPr>
      <w:r w:rsidRPr="003B12F2">
        <w:t xml:space="preserve">Постановка проблемы: Что объединяет различные культуры народов мира и России? «Универсальные ценности» культур. Как культуры различных народов России взаимно дополняют и обогащают друг друга (на конкретных примерах)? Как формируется и развивается общероссийская культура? </w:t>
      </w:r>
    </w:p>
    <w:p w:rsidR="005C2FE0" w:rsidRPr="003B12F2" w:rsidRDefault="005C2FE0" w:rsidP="005C2FE0">
      <w:pPr>
        <w:pStyle w:val="Default"/>
      </w:pPr>
      <w:r w:rsidRPr="003B12F2">
        <w:t xml:space="preserve">Национальный характер россиянина. Правила гостеприимства и сотрудничества. </w:t>
      </w:r>
    </w:p>
    <w:p w:rsidR="005C2FE0" w:rsidRPr="003B12F2" w:rsidRDefault="005C2FE0" w:rsidP="005C2FE0">
      <w:pPr>
        <w:pStyle w:val="Default"/>
      </w:pPr>
      <w:r w:rsidRPr="003B12F2">
        <w:rPr>
          <w:b/>
          <w:bCs/>
        </w:rPr>
        <w:t xml:space="preserve">Тема 5. Российская культура и ее роль в мировой культуре </w:t>
      </w:r>
    </w:p>
    <w:p w:rsidR="005C2FE0" w:rsidRPr="003B12F2" w:rsidRDefault="005C2FE0" w:rsidP="005C2F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2F2">
        <w:rPr>
          <w:rFonts w:ascii="Times New Roman" w:hAnsi="Times New Roman" w:cs="Times New Roman"/>
          <w:sz w:val="24"/>
          <w:szCs w:val="24"/>
        </w:rPr>
        <w:t>Постановка проблемы: Каковы составляющие российской культуры?</w:t>
      </w:r>
    </w:p>
    <w:p w:rsidR="005C2FE0" w:rsidRPr="0015402D" w:rsidRDefault="005C2FE0" w:rsidP="005C2F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2F2">
        <w:rPr>
          <w:rFonts w:ascii="Times New Roman" w:hAnsi="Times New Roman" w:cs="Times New Roman"/>
          <w:sz w:val="24"/>
          <w:szCs w:val="24"/>
        </w:rPr>
        <w:t>Важнейшие достижения российской культуры, искусства, науки, образования. Место отечественной культуры в мировой культуре.</w:t>
      </w:r>
    </w:p>
    <w:p w:rsidR="005C2FE0" w:rsidRPr="003B12F2" w:rsidRDefault="005C2FE0" w:rsidP="005C2FE0">
      <w:pPr>
        <w:pStyle w:val="Default"/>
      </w:pPr>
      <w:r w:rsidRPr="003B12F2">
        <w:rPr>
          <w:b/>
          <w:bCs/>
        </w:rPr>
        <w:t xml:space="preserve">Тема 6. Столица страны, столица региона (моей республики, области, района) и их роль в политической и культурной жизни </w:t>
      </w:r>
    </w:p>
    <w:p w:rsidR="005C2FE0" w:rsidRPr="003B12F2" w:rsidRDefault="005C2FE0" w:rsidP="005C2FE0">
      <w:pPr>
        <w:pStyle w:val="Default"/>
      </w:pPr>
      <w:r w:rsidRPr="003B12F2">
        <w:t xml:space="preserve">Постановка проблемы: В чем состоит символический смысл столичного статуса города для формирования гражданской и региональной, локальной идентичности? Столица России – Москва, ее роль в истории и вклад в культуру нашей страны. Мой регион (республика, город, район) в составе России, его особенности, история и роль в развитии страны. </w:t>
      </w:r>
    </w:p>
    <w:p w:rsidR="005C2FE0" w:rsidRPr="00987ED6" w:rsidRDefault="005C2FE0" w:rsidP="005C2FE0">
      <w:pPr>
        <w:pStyle w:val="Default"/>
      </w:pPr>
      <w:r w:rsidRPr="00987ED6">
        <w:rPr>
          <w:b/>
          <w:bCs/>
        </w:rPr>
        <w:t xml:space="preserve">Тема 7. Общенациональные святыни России </w:t>
      </w:r>
    </w:p>
    <w:p w:rsidR="005C2FE0" w:rsidRPr="00987ED6" w:rsidRDefault="005C2FE0" w:rsidP="005C2FE0">
      <w:pPr>
        <w:pStyle w:val="Default"/>
      </w:pPr>
      <w:r w:rsidRPr="00987ED6">
        <w:t xml:space="preserve">Постановка проблемы: Почему следует беречь общенациональные святыни? Что каждый из нас может сделать для их сохранения? Герои России. Великие победы России. Духовные ценности российской культуры и как их сохранить и приумножить. Святыни нашего Отечества (храмы, памятники, памятные комплексы, природные памятники, символы и т.п.). </w:t>
      </w:r>
    </w:p>
    <w:p w:rsidR="005C2FE0" w:rsidRPr="00987ED6" w:rsidRDefault="005C2FE0" w:rsidP="005C2FE0">
      <w:pPr>
        <w:pStyle w:val="Default"/>
      </w:pPr>
      <w:r w:rsidRPr="00987ED6">
        <w:rPr>
          <w:b/>
          <w:bCs/>
        </w:rPr>
        <w:t xml:space="preserve">Тема 8. Гражданин России </w:t>
      </w:r>
    </w:p>
    <w:p w:rsidR="005C2FE0" w:rsidRPr="00987ED6" w:rsidRDefault="005C2FE0" w:rsidP="005C2FE0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87ED6">
        <w:rPr>
          <w:rFonts w:ascii="Times New Roman" w:hAnsi="Times New Roman" w:cs="Times New Roman"/>
          <w:sz w:val="24"/>
          <w:szCs w:val="24"/>
        </w:rPr>
        <w:t>Постановка проблемы: Что означает быть гражданином своей страны? Патриотизм. Ответственность за Родину. Наш долг перед Родиной.</w:t>
      </w:r>
    </w:p>
    <w:p w:rsidR="005C2FE0" w:rsidRPr="00987ED6" w:rsidRDefault="005C2FE0" w:rsidP="005C2F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2FE0" w:rsidRPr="00987ED6" w:rsidRDefault="005C2FE0" w:rsidP="005C2F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ED6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</w:t>
      </w:r>
    </w:p>
    <w:p w:rsidR="005C2FE0" w:rsidRPr="00987ED6" w:rsidRDefault="005C2FE0" w:rsidP="005C2FE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242"/>
        <w:gridCol w:w="5529"/>
        <w:gridCol w:w="1134"/>
        <w:gridCol w:w="1134"/>
        <w:gridCol w:w="1381"/>
      </w:tblGrid>
      <w:tr w:rsidR="005C2FE0" w:rsidRPr="00987ED6" w:rsidTr="00504852">
        <w:tc>
          <w:tcPr>
            <w:tcW w:w="1242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87E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87ED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87ED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9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81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  <w:r w:rsidRPr="00987ED6">
              <w:rPr>
                <w:rFonts w:ascii="Times New Roman" w:hAnsi="Times New Roman" w:cs="Times New Roman"/>
                <w:b/>
                <w:sz w:val="16"/>
                <w:szCs w:val="16"/>
              </w:rPr>
              <w:t>(скорректированная дата)</w:t>
            </w:r>
          </w:p>
        </w:tc>
      </w:tr>
      <w:tr w:rsidR="005C2FE0" w:rsidRPr="00987ED6" w:rsidTr="00504852">
        <w:tc>
          <w:tcPr>
            <w:tcW w:w="10420" w:type="dxa"/>
            <w:gridSpan w:val="5"/>
          </w:tcPr>
          <w:p w:rsidR="005C2FE0" w:rsidRPr="00987ED6" w:rsidRDefault="005C2FE0" w:rsidP="00504852">
            <w:pPr>
              <w:pStyle w:val="Default"/>
              <w:jc w:val="center"/>
            </w:pPr>
            <w:r w:rsidRPr="00987ED6">
              <w:rPr>
                <w:b/>
                <w:bCs/>
              </w:rPr>
              <w:t>Модуль «Я – Человек» (16 ч)</w:t>
            </w:r>
          </w:p>
        </w:tc>
      </w:tr>
      <w:tr w:rsidR="005C2FE0" w:rsidRPr="00987ED6" w:rsidTr="00504852">
        <w:tc>
          <w:tcPr>
            <w:tcW w:w="1242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5529" w:type="dxa"/>
          </w:tcPr>
          <w:p w:rsidR="005C2FE0" w:rsidRPr="00987ED6" w:rsidRDefault="005C2FE0" w:rsidP="00504852">
            <w:pPr>
              <w:pStyle w:val="Default"/>
            </w:pPr>
            <w:r w:rsidRPr="00987ED6">
              <w:t xml:space="preserve">Россия – многонациональная страна 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pStyle w:val="Default"/>
              <w:jc w:val="center"/>
            </w:pPr>
            <w:r w:rsidRPr="00987ED6">
              <w:t>2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pStyle w:val="Default"/>
              <w:jc w:val="center"/>
            </w:pPr>
            <w:r>
              <w:t>02</w:t>
            </w:r>
            <w:r w:rsidRPr="00987ED6">
              <w:t>.09</w:t>
            </w:r>
          </w:p>
          <w:p w:rsidR="005C2FE0" w:rsidRPr="00987ED6" w:rsidRDefault="005C2FE0" w:rsidP="00504852">
            <w:pPr>
              <w:pStyle w:val="Default"/>
              <w:jc w:val="center"/>
            </w:pPr>
            <w:r>
              <w:t>09</w:t>
            </w:r>
            <w:r w:rsidRPr="00987ED6">
              <w:t>.09</w:t>
            </w:r>
          </w:p>
        </w:tc>
        <w:tc>
          <w:tcPr>
            <w:tcW w:w="1381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2FE0" w:rsidRPr="00987ED6" w:rsidTr="00504852">
        <w:tc>
          <w:tcPr>
            <w:tcW w:w="1242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529" w:type="dxa"/>
          </w:tcPr>
          <w:p w:rsidR="005C2FE0" w:rsidRPr="00987ED6" w:rsidRDefault="005C2FE0" w:rsidP="00504852">
            <w:pPr>
              <w:pStyle w:val="Default"/>
            </w:pPr>
            <w:r w:rsidRPr="00987ED6">
              <w:t xml:space="preserve">Роль религии в жизни человека и общества 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pStyle w:val="Default"/>
              <w:jc w:val="center"/>
            </w:pPr>
            <w:r w:rsidRPr="00987ED6">
              <w:t>2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pStyle w:val="Default"/>
              <w:jc w:val="center"/>
            </w:pPr>
            <w:r>
              <w:t>16</w:t>
            </w:r>
            <w:r w:rsidRPr="00987ED6">
              <w:t>.09</w:t>
            </w:r>
          </w:p>
          <w:p w:rsidR="005C2FE0" w:rsidRPr="00987ED6" w:rsidRDefault="005C2FE0" w:rsidP="00504852">
            <w:pPr>
              <w:pStyle w:val="Default"/>
              <w:jc w:val="center"/>
            </w:pPr>
            <w:r>
              <w:t>23</w:t>
            </w:r>
            <w:r w:rsidRPr="00987ED6">
              <w:t>.09</w:t>
            </w:r>
          </w:p>
        </w:tc>
        <w:tc>
          <w:tcPr>
            <w:tcW w:w="1381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2FE0" w:rsidRPr="00987ED6" w:rsidTr="00504852">
        <w:tc>
          <w:tcPr>
            <w:tcW w:w="1242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529" w:type="dxa"/>
          </w:tcPr>
          <w:p w:rsidR="005C2FE0" w:rsidRPr="00987ED6" w:rsidRDefault="005C2FE0" w:rsidP="00504852">
            <w:pPr>
              <w:pStyle w:val="Default"/>
            </w:pPr>
            <w:r w:rsidRPr="00987ED6">
              <w:t xml:space="preserve">Традиционные религиозные культуры в России 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pStyle w:val="Default"/>
              <w:jc w:val="center"/>
            </w:pPr>
            <w:r w:rsidRPr="00987ED6">
              <w:t>2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pStyle w:val="Default"/>
              <w:jc w:val="center"/>
            </w:pPr>
            <w:r>
              <w:t>30.</w:t>
            </w:r>
            <w:r w:rsidRPr="00987ED6">
              <w:t>0</w:t>
            </w:r>
            <w:r>
              <w:t>9</w:t>
            </w:r>
          </w:p>
          <w:p w:rsidR="005C2FE0" w:rsidRPr="00987ED6" w:rsidRDefault="005C2FE0" w:rsidP="00504852">
            <w:pPr>
              <w:pStyle w:val="Default"/>
              <w:jc w:val="center"/>
            </w:pPr>
            <w:r>
              <w:t>07</w:t>
            </w:r>
            <w:r w:rsidRPr="00987ED6">
              <w:t>.10</w:t>
            </w:r>
          </w:p>
        </w:tc>
        <w:tc>
          <w:tcPr>
            <w:tcW w:w="1381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2FE0" w:rsidRPr="00987ED6" w:rsidTr="00504852">
        <w:tc>
          <w:tcPr>
            <w:tcW w:w="1242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5529" w:type="dxa"/>
          </w:tcPr>
          <w:p w:rsidR="005C2FE0" w:rsidRPr="00987ED6" w:rsidRDefault="005C2FE0" w:rsidP="00504852">
            <w:pPr>
              <w:pStyle w:val="Default"/>
            </w:pPr>
            <w:r w:rsidRPr="00987ED6">
              <w:t xml:space="preserve"> Историческая судьба моего народа 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pStyle w:val="Default"/>
              <w:jc w:val="center"/>
            </w:pPr>
            <w:r w:rsidRPr="00987ED6">
              <w:t>2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pStyle w:val="Default"/>
              <w:jc w:val="center"/>
            </w:pPr>
            <w:r>
              <w:t>14</w:t>
            </w:r>
            <w:r w:rsidRPr="00987ED6">
              <w:t>.10</w:t>
            </w:r>
          </w:p>
          <w:p w:rsidR="005C2FE0" w:rsidRPr="00987ED6" w:rsidRDefault="005C2FE0" w:rsidP="00504852">
            <w:pPr>
              <w:pStyle w:val="Default"/>
              <w:jc w:val="center"/>
            </w:pPr>
            <w:r>
              <w:t>21</w:t>
            </w:r>
            <w:r w:rsidRPr="00987ED6">
              <w:t>.10</w:t>
            </w:r>
          </w:p>
        </w:tc>
        <w:tc>
          <w:tcPr>
            <w:tcW w:w="1381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2FE0" w:rsidRPr="00987ED6" w:rsidTr="00504852">
        <w:tc>
          <w:tcPr>
            <w:tcW w:w="1242" w:type="dxa"/>
          </w:tcPr>
          <w:p w:rsidR="005C2FE0" w:rsidRPr="00A31FE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FE6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5529" w:type="dxa"/>
          </w:tcPr>
          <w:p w:rsidR="005C2FE0" w:rsidRPr="00A31FE6" w:rsidRDefault="005C2FE0" w:rsidP="00504852">
            <w:pPr>
              <w:pStyle w:val="Default"/>
            </w:pPr>
            <w:r w:rsidRPr="00A31FE6">
              <w:t xml:space="preserve">Традиции моего народа </w:t>
            </w:r>
          </w:p>
        </w:tc>
        <w:tc>
          <w:tcPr>
            <w:tcW w:w="1134" w:type="dxa"/>
          </w:tcPr>
          <w:p w:rsidR="005C2FE0" w:rsidRPr="00A31FE6" w:rsidRDefault="005C2FE0" w:rsidP="00504852">
            <w:pPr>
              <w:pStyle w:val="Default"/>
              <w:jc w:val="center"/>
            </w:pPr>
            <w:r w:rsidRPr="00A31FE6">
              <w:t>2</w:t>
            </w:r>
          </w:p>
        </w:tc>
        <w:tc>
          <w:tcPr>
            <w:tcW w:w="1134" w:type="dxa"/>
          </w:tcPr>
          <w:p w:rsidR="005C2FE0" w:rsidRPr="00A31FE6" w:rsidRDefault="005C2FE0" w:rsidP="00504852">
            <w:pPr>
              <w:pStyle w:val="Default"/>
              <w:jc w:val="center"/>
            </w:pPr>
            <w:r w:rsidRPr="00A31FE6">
              <w:t>28.10</w:t>
            </w:r>
          </w:p>
          <w:p w:rsidR="005C2FE0" w:rsidRPr="00A31FE6" w:rsidRDefault="005C2FE0" w:rsidP="00504852">
            <w:pPr>
              <w:pStyle w:val="Default"/>
              <w:jc w:val="center"/>
            </w:pPr>
            <w:r w:rsidRPr="00A31FE6">
              <w:t>11.11</w:t>
            </w:r>
          </w:p>
        </w:tc>
        <w:tc>
          <w:tcPr>
            <w:tcW w:w="1381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2FE0" w:rsidRPr="00987ED6" w:rsidTr="00504852">
        <w:tc>
          <w:tcPr>
            <w:tcW w:w="1242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5529" w:type="dxa"/>
          </w:tcPr>
          <w:p w:rsidR="005C2FE0" w:rsidRPr="00987ED6" w:rsidRDefault="005C2FE0" w:rsidP="00504852">
            <w:pPr>
              <w:pStyle w:val="Default"/>
            </w:pPr>
            <w:r w:rsidRPr="00987ED6">
              <w:t xml:space="preserve">Язык традиционной культуры 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pStyle w:val="Default"/>
              <w:jc w:val="center"/>
            </w:pPr>
            <w:r w:rsidRPr="00987ED6">
              <w:t>2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pStyle w:val="Default"/>
              <w:jc w:val="center"/>
            </w:pPr>
            <w:r>
              <w:t>18</w:t>
            </w:r>
            <w:r w:rsidRPr="00987ED6">
              <w:t>.11</w:t>
            </w:r>
          </w:p>
          <w:p w:rsidR="005C2FE0" w:rsidRPr="00987ED6" w:rsidRDefault="005C2FE0" w:rsidP="00504852">
            <w:pPr>
              <w:pStyle w:val="Default"/>
              <w:jc w:val="center"/>
            </w:pPr>
            <w:r>
              <w:t>25</w:t>
            </w:r>
            <w:r w:rsidRPr="00987ED6">
              <w:t>.11</w:t>
            </w:r>
          </w:p>
        </w:tc>
        <w:tc>
          <w:tcPr>
            <w:tcW w:w="1381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2FE0" w:rsidRPr="00987ED6" w:rsidTr="00504852">
        <w:tc>
          <w:tcPr>
            <w:tcW w:w="1242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5529" w:type="dxa"/>
          </w:tcPr>
          <w:p w:rsidR="005C2FE0" w:rsidRPr="00987ED6" w:rsidRDefault="005C2FE0" w:rsidP="00504852">
            <w:pPr>
              <w:pStyle w:val="Default"/>
            </w:pPr>
            <w:r w:rsidRPr="00987ED6">
              <w:t xml:space="preserve"> Герои, памятники и святыни моего народа 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pStyle w:val="Default"/>
              <w:jc w:val="center"/>
            </w:pPr>
            <w:r w:rsidRPr="00987ED6">
              <w:t>2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pStyle w:val="Default"/>
              <w:jc w:val="center"/>
            </w:pPr>
            <w:r>
              <w:t>02</w:t>
            </w:r>
            <w:r w:rsidRPr="00987ED6">
              <w:t>.12</w:t>
            </w:r>
          </w:p>
          <w:p w:rsidR="005C2FE0" w:rsidRPr="00987ED6" w:rsidRDefault="005C2FE0" w:rsidP="00504852">
            <w:pPr>
              <w:pStyle w:val="Default"/>
              <w:jc w:val="center"/>
            </w:pPr>
            <w:r>
              <w:t>09</w:t>
            </w:r>
            <w:r w:rsidRPr="00987ED6">
              <w:t>.12</w:t>
            </w:r>
          </w:p>
        </w:tc>
        <w:tc>
          <w:tcPr>
            <w:tcW w:w="1381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2FE0" w:rsidRPr="00987ED6" w:rsidTr="00504852">
        <w:tc>
          <w:tcPr>
            <w:tcW w:w="1242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5529" w:type="dxa"/>
          </w:tcPr>
          <w:p w:rsidR="005C2FE0" w:rsidRPr="00987ED6" w:rsidRDefault="005C2FE0" w:rsidP="00504852">
            <w:pPr>
              <w:pStyle w:val="Default"/>
            </w:pPr>
            <w:r w:rsidRPr="00987ED6">
              <w:t xml:space="preserve">Необходимость борьбы с национализмом, экстремизмом и ксенофобией 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987ED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987ED6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381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2FE0" w:rsidRPr="00987ED6" w:rsidTr="00504852">
        <w:tc>
          <w:tcPr>
            <w:tcW w:w="10420" w:type="dxa"/>
            <w:gridSpan w:val="5"/>
          </w:tcPr>
          <w:p w:rsidR="005C2FE0" w:rsidRPr="00987ED6" w:rsidRDefault="005C2FE0" w:rsidP="00504852">
            <w:pPr>
              <w:pStyle w:val="Default"/>
              <w:jc w:val="center"/>
            </w:pPr>
            <w:r w:rsidRPr="00987ED6">
              <w:rPr>
                <w:b/>
                <w:bCs/>
              </w:rPr>
              <w:t xml:space="preserve">Модуль «Я - гражданин России» </w:t>
            </w:r>
            <w:r>
              <w:rPr>
                <w:b/>
                <w:bCs/>
              </w:rPr>
              <w:t>(17</w:t>
            </w:r>
            <w:r w:rsidRPr="00987ED6">
              <w:rPr>
                <w:b/>
                <w:bCs/>
              </w:rPr>
              <w:t xml:space="preserve"> ч)</w:t>
            </w:r>
          </w:p>
        </w:tc>
      </w:tr>
      <w:tr w:rsidR="005C2FE0" w:rsidRPr="00987ED6" w:rsidTr="00504852">
        <w:tc>
          <w:tcPr>
            <w:tcW w:w="1242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5529" w:type="dxa"/>
          </w:tcPr>
          <w:p w:rsidR="005C2FE0" w:rsidRPr="00987ED6" w:rsidRDefault="005C2FE0" w:rsidP="00504852">
            <w:pPr>
              <w:pStyle w:val="Default"/>
            </w:pPr>
            <w:r w:rsidRPr="00987ED6">
              <w:t xml:space="preserve">Россия – наша большая Родина 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pStyle w:val="Default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5C2FE0" w:rsidRDefault="005C2FE0" w:rsidP="00504852">
            <w:pPr>
              <w:pStyle w:val="Default"/>
              <w:jc w:val="center"/>
            </w:pPr>
            <w:r>
              <w:t>13.01</w:t>
            </w:r>
          </w:p>
          <w:p w:rsidR="005C2FE0" w:rsidRPr="00987ED6" w:rsidRDefault="005C2FE0" w:rsidP="00504852">
            <w:pPr>
              <w:pStyle w:val="Default"/>
              <w:jc w:val="center"/>
            </w:pPr>
            <w:r>
              <w:t>20.01</w:t>
            </w:r>
          </w:p>
        </w:tc>
        <w:tc>
          <w:tcPr>
            <w:tcW w:w="1381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2FE0" w:rsidRPr="00987ED6" w:rsidTr="00504852">
        <w:tc>
          <w:tcPr>
            <w:tcW w:w="1242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5529" w:type="dxa"/>
          </w:tcPr>
          <w:p w:rsidR="005C2FE0" w:rsidRPr="00987ED6" w:rsidRDefault="005C2FE0" w:rsidP="00504852">
            <w:pPr>
              <w:pStyle w:val="Default"/>
            </w:pPr>
            <w:r w:rsidRPr="00987ED6">
              <w:t xml:space="preserve"> Роль русского народа и русского языка в истории России 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pStyle w:val="Default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5C2FE0" w:rsidRDefault="005C2FE0" w:rsidP="00504852">
            <w:pPr>
              <w:pStyle w:val="Default"/>
              <w:jc w:val="center"/>
            </w:pPr>
            <w:r>
              <w:t>27.01</w:t>
            </w:r>
          </w:p>
          <w:p w:rsidR="005C2FE0" w:rsidRPr="00987ED6" w:rsidRDefault="005C2FE0" w:rsidP="00504852">
            <w:pPr>
              <w:pStyle w:val="Default"/>
              <w:jc w:val="center"/>
            </w:pPr>
            <w:r>
              <w:t>03.02</w:t>
            </w:r>
          </w:p>
        </w:tc>
        <w:tc>
          <w:tcPr>
            <w:tcW w:w="1381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2FE0" w:rsidRPr="00987ED6" w:rsidTr="00504852">
        <w:tc>
          <w:tcPr>
            <w:tcW w:w="1242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5529" w:type="dxa"/>
          </w:tcPr>
          <w:p w:rsidR="005C2FE0" w:rsidRPr="00987ED6" w:rsidRDefault="005C2FE0" w:rsidP="00504852">
            <w:pPr>
              <w:pStyle w:val="Default"/>
            </w:pPr>
            <w:r w:rsidRPr="00987ED6">
              <w:t xml:space="preserve">Конституция и законодательство России о межнациональных отношениях 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pStyle w:val="Default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5C2FE0" w:rsidRDefault="005C2FE0" w:rsidP="00504852">
            <w:pPr>
              <w:pStyle w:val="Default"/>
              <w:jc w:val="center"/>
            </w:pPr>
            <w:r>
              <w:t>10.02</w:t>
            </w:r>
          </w:p>
          <w:p w:rsidR="005C2FE0" w:rsidRPr="00987ED6" w:rsidRDefault="005C2FE0" w:rsidP="00504852">
            <w:pPr>
              <w:pStyle w:val="Default"/>
              <w:jc w:val="center"/>
            </w:pPr>
            <w:r>
              <w:t>17.02</w:t>
            </w:r>
          </w:p>
        </w:tc>
        <w:tc>
          <w:tcPr>
            <w:tcW w:w="1381" w:type="dxa"/>
          </w:tcPr>
          <w:p w:rsidR="005C2FE0" w:rsidRPr="00AD10F0" w:rsidRDefault="005C2FE0" w:rsidP="00504852">
            <w:pPr>
              <w:pStyle w:val="Default"/>
              <w:jc w:val="center"/>
            </w:pPr>
          </w:p>
        </w:tc>
      </w:tr>
      <w:tr w:rsidR="005C2FE0" w:rsidRPr="00987ED6" w:rsidTr="00504852">
        <w:tc>
          <w:tcPr>
            <w:tcW w:w="1242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5529" w:type="dxa"/>
          </w:tcPr>
          <w:p w:rsidR="005C2FE0" w:rsidRPr="00987ED6" w:rsidRDefault="005C2FE0" w:rsidP="00504852">
            <w:pPr>
              <w:pStyle w:val="Default"/>
            </w:pPr>
            <w:r w:rsidRPr="00987ED6">
              <w:t xml:space="preserve">Объединяющие основы и ценности национальных культур 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pStyle w:val="Default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5C2FE0" w:rsidRDefault="005C2FE0" w:rsidP="00504852">
            <w:pPr>
              <w:pStyle w:val="Default"/>
              <w:jc w:val="center"/>
            </w:pPr>
            <w:r>
              <w:t>03.03</w:t>
            </w:r>
          </w:p>
          <w:p w:rsidR="005C2FE0" w:rsidRPr="00987ED6" w:rsidRDefault="005C2FE0" w:rsidP="00504852">
            <w:pPr>
              <w:pStyle w:val="Default"/>
              <w:jc w:val="center"/>
            </w:pPr>
            <w:r>
              <w:t>10.03</w:t>
            </w:r>
          </w:p>
        </w:tc>
        <w:tc>
          <w:tcPr>
            <w:tcW w:w="1381" w:type="dxa"/>
          </w:tcPr>
          <w:p w:rsidR="005C2FE0" w:rsidRPr="00AD10F0" w:rsidRDefault="005C2FE0" w:rsidP="00504852">
            <w:pPr>
              <w:pStyle w:val="Default"/>
              <w:jc w:val="center"/>
            </w:pPr>
          </w:p>
        </w:tc>
      </w:tr>
      <w:tr w:rsidR="005C2FE0" w:rsidRPr="00987ED6" w:rsidTr="00504852">
        <w:tc>
          <w:tcPr>
            <w:tcW w:w="1242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5529" w:type="dxa"/>
          </w:tcPr>
          <w:p w:rsidR="005C2FE0" w:rsidRPr="00987ED6" w:rsidRDefault="005C2FE0" w:rsidP="00504852">
            <w:pPr>
              <w:pStyle w:val="Default"/>
            </w:pPr>
            <w:r w:rsidRPr="00987ED6">
              <w:t xml:space="preserve">Российская культура и ее роль в мировой культуре 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pStyle w:val="Default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5C2FE0" w:rsidRDefault="005C2FE0" w:rsidP="00504852">
            <w:pPr>
              <w:pStyle w:val="Default"/>
              <w:jc w:val="center"/>
            </w:pPr>
            <w:r>
              <w:t>17.03</w:t>
            </w:r>
          </w:p>
          <w:p w:rsidR="005C2FE0" w:rsidRPr="00987ED6" w:rsidRDefault="005C2FE0" w:rsidP="00504852">
            <w:pPr>
              <w:pStyle w:val="Default"/>
              <w:jc w:val="center"/>
            </w:pPr>
            <w:r>
              <w:t>24.03</w:t>
            </w:r>
          </w:p>
        </w:tc>
        <w:tc>
          <w:tcPr>
            <w:tcW w:w="1381" w:type="dxa"/>
          </w:tcPr>
          <w:p w:rsidR="005C2FE0" w:rsidRPr="00AD10F0" w:rsidRDefault="005C2FE0" w:rsidP="00504852">
            <w:pPr>
              <w:pStyle w:val="Default"/>
              <w:jc w:val="center"/>
            </w:pPr>
          </w:p>
        </w:tc>
      </w:tr>
      <w:tr w:rsidR="005C2FE0" w:rsidRPr="00987ED6" w:rsidTr="00504852">
        <w:tc>
          <w:tcPr>
            <w:tcW w:w="1242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5529" w:type="dxa"/>
          </w:tcPr>
          <w:p w:rsidR="005C2FE0" w:rsidRPr="00987ED6" w:rsidRDefault="005C2FE0" w:rsidP="00504852">
            <w:pPr>
              <w:pStyle w:val="Default"/>
            </w:pPr>
            <w:r w:rsidRPr="00987ED6">
              <w:t>Сто</w:t>
            </w:r>
            <w:r>
              <w:t xml:space="preserve">лица страны, столица региона </w:t>
            </w:r>
            <w:r w:rsidRPr="00987ED6">
              <w:t xml:space="preserve">и их роль в политической и культурной жизни 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pStyle w:val="Default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5C2FE0" w:rsidRDefault="005C2FE0" w:rsidP="00504852">
            <w:pPr>
              <w:pStyle w:val="Default"/>
              <w:jc w:val="center"/>
            </w:pPr>
            <w:r>
              <w:t>07.03</w:t>
            </w:r>
          </w:p>
          <w:p w:rsidR="005C2FE0" w:rsidRPr="00987ED6" w:rsidRDefault="005C2FE0" w:rsidP="00504852">
            <w:pPr>
              <w:pStyle w:val="Default"/>
              <w:jc w:val="center"/>
            </w:pPr>
            <w:r>
              <w:t>14.04</w:t>
            </w:r>
          </w:p>
        </w:tc>
        <w:tc>
          <w:tcPr>
            <w:tcW w:w="1381" w:type="dxa"/>
          </w:tcPr>
          <w:p w:rsidR="005C2FE0" w:rsidRPr="00AD10F0" w:rsidRDefault="005C2FE0" w:rsidP="0050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2FE0" w:rsidRPr="00987ED6" w:rsidTr="00504852">
        <w:tc>
          <w:tcPr>
            <w:tcW w:w="1242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5529" w:type="dxa"/>
          </w:tcPr>
          <w:p w:rsidR="005C2FE0" w:rsidRPr="00987ED6" w:rsidRDefault="005C2FE0" w:rsidP="00504852">
            <w:pPr>
              <w:pStyle w:val="Default"/>
            </w:pPr>
            <w:r w:rsidRPr="00987ED6">
              <w:t xml:space="preserve">Общенациональные святыни России 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pStyle w:val="Default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5C2FE0" w:rsidRDefault="005C2FE0" w:rsidP="00504852">
            <w:pPr>
              <w:pStyle w:val="Default"/>
              <w:jc w:val="center"/>
            </w:pPr>
            <w:r>
              <w:t>21.04</w:t>
            </w:r>
          </w:p>
          <w:p w:rsidR="005C2FE0" w:rsidRPr="00987ED6" w:rsidRDefault="005C2FE0" w:rsidP="00504852">
            <w:pPr>
              <w:pStyle w:val="Default"/>
              <w:jc w:val="center"/>
            </w:pPr>
            <w:r>
              <w:t>28.04</w:t>
            </w:r>
          </w:p>
        </w:tc>
        <w:tc>
          <w:tcPr>
            <w:tcW w:w="1381" w:type="dxa"/>
          </w:tcPr>
          <w:p w:rsidR="005C2FE0" w:rsidRPr="00AD10F0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FE0" w:rsidRPr="00987ED6" w:rsidTr="00504852">
        <w:tc>
          <w:tcPr>
            <w:tcW w:w="1242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5529" w:type="dxa"/>
          </w:tcPr>
          <w:p w:rsidR="005C2FE0" w:rsidRPr="00987ED6" w:rsidRDefault="005C2FE0" w:rsidP="00504852">
            <w:pPr>
              <w:pStyle w:val="Default"/>
            </w:pPr>
            <w:r w:rsidRPr="00987ED6">
              <w:t xml:space="preserve"> Гражданин России 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pStyle w:val="Default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87ED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1" w:type="dxa"/>
          </w:tcPr>
          <w:p w:rsidR="005C2FE0" w:rsidRPr="00AD10F0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FE0" w:rsidRPr="00987ED6" w:rsidTr="00504852">
        <w:tc>
          <w:tcPr>
            <w:tcW w:w="1242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29" w:type="dxa"/>
          </w:tcPr>
          <w:p w:rsidR="005C2FE0" w:rsidRPr="00987ED6" w:rsidRDefault="005C2FE0" w:rsidP="005048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ED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C2FE0" w:rsidRPr="00987ED6" w:rsidRDefault="005C2FE0" w:rsidP="0050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987ED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381" w:type="dxa"/>
          </w:tcPr>
          <w:p w:rsidR="005C2FE0" w:rsidRPr="00AD10F0" w:rsidRDefault="005C2FE0" w:rsidP="00504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C2FE0" w:rsidRDefault="005C2FE0" w:rsidP="005C2FE0"/>
    <w:p w:rsidR="00282BBA" w:rsidRDefault="00282BBA" w:rsidP="00286D3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sectPr w:rsidR="00282BBA" w:rsidSect="00197F9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EAB"/>
    <w:rsid w:val="00044EAB"/>
    <w:rsid w:val="000C5129"/>
    <w:rsid w:val="001317E5"/>
    <w:rsid w:val="0015402D"/>
    <w:rsid w:val="00175848"/>
    <w:rsid w:val="0018483E"/>
    <w:rsid w:val="00197F92"/>
    <w:rsid w:val="001A731B"/>
    <w:rsid w:val="001C49B3"/>
    <w:rsid w:val="00216119"/>
    <w:rsid w:val="00282BBA"/>
    <w:rsid w:val="00286D39"/>
    <w:rsid w:val="002F551F"/>
    <w:rsid w:val="00364F5B"/>
    <w:rsid w:val="00390472"/>
    <w:rsid w:val="003921C3"/>
    <w:rsid w:val="003B12F2"/>
    <w:rsid w:val="003D340B"/>
    <w:rsid w:val="003E59EC"/>
    <w:rsid w:val="0049692C"/>
    <w:rsid w:val="004B59B9"/>
    <w:rsid w:val="004D0785"/>
    <w:rsid w:val="004F7B5B"/>
    <w:rsid w:val="0053797F"/>
    <w:rsid w:val="0054714C"/>
    <w:rsid w:val="005529D8"/>
    <w:rsid w:val="00557A7F"/>
    <w:rsid w:val="00586C9B"/>
    <w:rsid w:val="005C2FE0"/>
    <w:rsid w:val="00606D4D"/>
    <w:rsid w:val="0061290E"/>
    <w:rsid w:val="00637794"/>
    <w:rsid w:val="006623C3"/>
    <w:rsid w:val="00677BCB"/>
    <w:rsid w:val="0076702D"/>
    <w:rsid w:val="00774D3B"/>
    <w:rsid w:val="007A7DB0"/>
    <w:rsid w:val="00830937"/>
    <w:rsid w:val="00857BD2"/>
    <w:rsid w:val="00892A24"/>
    <w:rsid w:val="008A2D1B"/>
    <w:rsid w:val="009103AC"/>
    <w:rsid w:val="00964A49"/>
    <w:rsid w:val="0098155D"/>
    <w:rsid w:val="00982802"/>
    <w:rsid w:val="00987ED6"/>
    <w:rsid w:val="009A088E"/>
    <w:rsid w:val="009B5A34"/>
    <w:rsid w:val="009C43B8"/>
    <w:rsid w:val="00A31FE6"/>
    <w:rsid w:val="00A364C3"/>
    <w:rsid w:val="00A81A61"/>
    <w:rsid w:val="00AB71E6"/>
    <w:rsid w:val="00AD10F0"/>
    <w:rsid w:val="00AD1D04"/>
    <w:rsid w:val="00AD5C1A"/>
    <w:rsid w:val="00AE28E8"/>
    <w:rsid w:val="00B26EDC"/>
    <w:rsid w:val="00B276D8"/>
    <w:rsid w:val="00B41976"/>
    <w:rsid w:val="00B54E93"/>
    <w:rsid w:val="00B9259E"/>
    <w:rsid w:val="00C26053"/>
    <w:rsid w:val="00C4448C"/>
    <w:rsid w:val="00C53A37"/>
    <w:rsid w:val="00C72B77"/>
    <w:rsid w:val="00C73D51"/>
    <w:rsid w:val="00C83A41"/>
    <w:rsid w:val="00C91B6C"/>
    <w:rsid w:val="00C929CA"/>
    <w:rsid w:val="00D42822"/>
    <w:rsid w:val="00D4781B"/>
    <w:rsid w:val="00D6541B"/>
    <w:rsid w:val="00DC4686"/>
    <w:rsid w:val="00E0002D"/>
    <w:rsid w:val="00E31B4B"/>
    <w:rsid w:val="00E34ECE"/>
    <w:rsid w:val="00E47E6B"/>
    <w:rsid w:val="00E553C1"/>
    <w:rsid w:val="00E81DA0"/>
    <w:rsid w:val="00F64E27"/>
    <w:rsid w:val="00F94814"/>
    <w:rsid w:val="00FB4398"/>
    <w:rsid w:val="00FF542E"/>
    <w:rsid w:val="00FF7F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4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5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5C1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97F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FB40C-193A-4CA5-B639-7CCD1DC16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1838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История</dc:creator>
  <cp:lastModifiedBy>user</cp:lastModifiedBy>
  <cp:revision>11</cp:revision>
  <cp:lastPrinted>2018-08-07T08:02:00Z</cp:lastPrinted>
  <dcterms:created xsi:type="dcterms:W3CDTF">2021-09-14T18:37:00Z</dcterms:created>
  <dcterms:modified xsi:type="dcterms:W3CDTF">2022-11-08T18:31:00Z</dcterms:modified>
</cp:coreProperties>
</file>