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92D" w:rsidRPr="002A692D" w:rsidRDefault="006D5337" w:rsidP="002A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533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object w:dxaOrig="8940" w:dyaOrig="12631">
          <v:shape id="_x0000_i1027" type="#_x0000_t75" style="width:447.25pt;height:631.4pt" o:ole="">
            <v:imagedata r:id="rId7" o:title=""/>
          </v:shape>
          <o:OLEObject Type="Embed" ProgID="AcroExch.Document.11" ShapeID="_x0000_i1027" DrawAspect="Content" ObjectID="_1725436489" r:id="rId8"/>
        </w:object>
      </w:r>
      <w:r w:rsidR="002A692D" w:rsidRPr="002A692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</w:p>
    <w:p w:rsidR="00C3356E" w:rsidRDefault="00C3356E" w:rsidP="00C3356E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6D5337" w:rsidRDefault="006D5337" w:rsidP="00C3356E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6D5337" w:rsidRDefault="006D5337" w:rsidP="00C3356E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6D5337" w:rsidRDefault="006D5337" w:rsidP="00C3356E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2A692D" w:rsidRPr="00C3356E" w:rsidRDefault="002A692D" w:rsidP="00C3356E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407196" w:rsidRPr="00472C35" w:rsidRDefault="00407196" w:rsidP="00472C35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72C3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Пояснительная записка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C6C" w:rsidRPr="00765C6C" w:rsidRDefault="00765C6C" w:rsidP="00765C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252A" w:rsidRPr="0052252A" w:rsidRDefault="00765C6C" w:rsidP="00522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 Примерной основной образовательной программы начального общего образования,  - авторской программы</w:t>
      </w:r>
      <w:r w:rsidRPr="00765C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65C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Климанова Л. Ф. </w:t>
      </w:r>
      <w:r w:rsidRPr="00765C6C">
        <w:rPr>
          <w:rFonts w:ascii="Times New Roman" w:eastAsia="Calibri" w:hAnsi="Times New Roman" w:cs="Times New Roman"/>
          <w:sz w:val="24"/>
          <w:szCs w:val="24"/>
          <w:lang w:eastAsia="ru-RU"/>
        </w:rPr>
        <w:t>Литературное чтение</w:t>
      </w:r>
      <w:r w:rsidRPr="00765C6C">
        <w:rPr>
          <w:rFonts w:ascii="Times New Roman" w:eastAsia="OfficinaSansC-Book" w:hAnsi="Times New Roman" w:cs="Times New Roman"/>
          <w:sz w:val="24"/>
          <w:szCs w:val="24"/>
          <w:lang w:eastAsia="ru-RU"/>
        </w:rPr>
        <w:t>.</w:t>
      </w:r>
      <w:proofErr w:type="gramEnd"/>
      <w:r w:rsidRPr="00765C6C">
        <w:rPr>
          <w:rFonts w:ascii="Times New Roman" w:eastAsia="OfficinaSansC-Book" w:hAnsi="Times New Roman" w:cs="Times New Roman"/>
          <w:sz w:val="24"/>
          <w:szCs w:val="24"/>
          <w:lang w:eastAsia="ru-RU"/>
        </w:rPr>
        <w:t xml:space="preserve"> </w:t>
      </w:r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(УМК «Школа России»; </w:t>
      </w:r>
      <w:r w:rsidR="0052252A" w:rsidRPr="00522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="0052252A" w:rsidRPr="005225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="0052252A" w:rsidRPr="00522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№2» от 22.08.2022;</w:t>
      </w:r>
    </w:p>
    <w:p w:rsidR="0052252A" w:rsidRPr="0052252A" w:rsidRDefault="0052252A" w:rsidP="00522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образовательной программы начального общего образования </w:t>
      </w:r>
      <w:proofErr w:type="spellStart"/>
      <w:r w:rsidRPr="005225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Pr="00522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№2- приказ №68 от 31.08.2020; календарного учебного графика на 2022-2023 уч. Го</w:t>
      </w:r>
      <w:proofErr w:type="gramStart"/>
      <w:r w:rsidRPr="0052252A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522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№86 от 23.08.2022; учебного плана на 2022-2023 уч. Го</w:t>
      </w:r>
      <w:proofErr w:type="gramStart"/>
      <w:r w:rsidRPr="0052252A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522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№86 от 23.08.2022.</w:t>
      </w:r>
    </w:p>
    <w:p w:rsidR="00765C6C" w:rsidRPr="00765C6C" w:rsidRDefault="00765C6C" w:rsidP="0076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амма рассчитана на  136</w:t>
      </w:r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(4ч в неделю) в соответствии с учебным планом МБОУ </w:t>
      </w:r>
      <w:proofErr w:type="spellStart"/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СОШ№2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2-2023</w:t>
      </w:r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765C6C" w:rsidRPr="00765C6C" w:rsidRDefault="00765C6C" w:rsidP="00765C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196" w:rsidRDefault="00407196" w:rsidP="00407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C35" w:rsidRPr="008B4999" w:rsidRDefault="00472C35" w:rsidP="00407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196" w:rsidRPr="008B4999" w:rsidRDefault="00407196" w:rsidP="00472C35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курса «Литературное чтение» в учебном плане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 классе на изучение литературного чтения отводится 136 ч - 4 ч в неделю.</w:t>
      </w:r>
    </w:p>
    <w:p w:rsidR="00CA1953" w:rsidRPr="008B4999" w:rsidRDefault="002A47AD" w:rsidP="00CA1953">
      <w:pPr>
        <w:spacing w:after="0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программе  -133 ч, 3</w:t>
      </w:r>
      <w:r w:rsidR="00CA1953" w:rsidRPr="008B4999">
        <w:rPr>
          <w:rFonts w:ascii="Times New Roman" w:eastAsia="Calibri" w:hAnsi="Times New Roman" w:cs="Times New Roman"/>
          <w:sz w:val="24"/>
          <w:szCs w:val="24"/>
        </w:rPr>
        <w:t>ч приход</w:t>
      </w:r>
      <w:r w:rsidR="005807B9" w:rsidRPr="008B4999">
        <w:rPr>
          <w:rFonts w:ascii="Times New Roman" w:eastAsia="Calibri" w:hAnsi="Times New Roman" w:cs="Times New Roman"/>
          <w:sz w:val="24"/>
          <w:szCs w:val="24"/>
        </w:rPr>
        <w:t xml:space="preserve">ятся на праздничные дни 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23,24.02. </w:t>
      </w:r>
      <w:r w:rsidR="005807B9" w:rsidRPr="008B4999">
        <w:rPr>
          <w:rFonts w:ascii="Times New Roman" w:eastAsia="Calibri" w:hAnsi="Times New Roman" w:cs="Times New Roman"/>
          <w:sz w:val="24"/>
          <w:szCs w:val="24"/>
        </w:rPr>
        <w:t xml:space="preserve">08.03. </w:t>
      </w:r>
      <w:r>
        <w:rPr>
          <w:rFonts w:ascii="Times New Roman" w:eastAsia="Calibri" w:hAnsi="Times New Roman" w:cs="Times New Roman"/>
          <w:sz w:val="24"/>
          <w:szCs w:val="24"/>
        </w:rPr>
        <w:t>2023г.</w:t>
      </w:r>
    </w:p>
    <w:p w:rsidR="00CA1953" w:rsidRPr="008B4999" w:rsidRDefault="002A47AD" w:rsidP="00CA1953">
      <w:pPr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1ч.-34 ч.  2 ч.-28</w:t>
      </w:r>
      <w:r w:rsidR="005807B9" w:rsidRPr="008B4999">
        <w:rPr>
          <w:rFonts w:ascii="Times New Roman" w:eastAsia="Calibri" w:hAnsi="Times New Roman" w:cs="Times New Roman"/>
          <w:sz w:val="24"/>
          <w:szCs w:val="24"/>
        </w:rPr>
        <w:t xml:space="preserve"> ч.   3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ч.-41 ч.  4 ч.-20</w:t>
      </w:r>
      <w:r w:rsidR="00EA51B4">
        <w:rPr>
          <w:rFonts w:ascii="Times New Roman" w:eastAsia="Calibri" w:hAnsi="Times New Roman" w:cs="Times New Roman"/>
          <w:sz w:val="24"/>
          <w:szCs w:val="24"/>
        </w:rPr>
        <w:t>ч. Всего- 13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1C5A27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CA1953" w:rsidRPr="008B499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A1953" w:rsidRPr="008B4999" w:rsidRDefault="00CA1953" w:rsidP="00CA1953">
      <w:pPr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8B4999">
        <w:rPr>
          <w:rFonts w:ascii="Times New Roman" w:eastAsia="Calibri" w:hAnsi="Times New Roman" w:cs="Times New Roman"/>
          <w:sz w:val="24"/>
          <w:szCs w:val="24"/>
        </w:rPr>
        <w:t>Программа будет пройдена за счёт блочной подачи материала.</w:t>
      </w:r>
    </w:p>
    <w:p w:rsidR="00C76439" w:rsidRPr="00E071D4" w:rsidRDefault="00E071D4" w:rsidP="00E071D4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071D4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407196" w:rsidRPr="00C76439" w:rsidRDefault="00C76439" w:rsidP="004071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439">
        <w:rPr>
          <w:rFonts w:ascii="Times New Roman" w:hAnsi="Times New Roman" w:cs="Times New Roman"/>
          <w:sz w:val="24"/>
          <w:szCs w:val="24"/>
        </w:rPr>
        <w:t>Электронные библиотеки (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gnpbu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>.); Русская виртуальная библиотека. (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rvb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>.); «Общий текст» (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net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>.)</w:t>
      </w:r>
    </w:p>
    <w:p w:rsidR="00472C35" w:rsidRDefault="00472C35" w:rsidP="004071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C35" w:rsidRPr="008B4999" w:rsidRDefault="00472C35" w:rsidP="004071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7196" w:rsidRPr="008B4999" w:rsidRDefault="00407196" w:rsidP="005778D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  <w:r w:rsidRPr="008B49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изучения курса</w:t>
      </w:r>
    </w:p>
    <w:p w:rsidR="00407196" w:rsidRPr="008B4999" w:rsidRDefault="00407196" w:rsidP="00577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</w:t>
      </w:r>
    </w:p>
    <w:p w:rsidR="00407196" w:rsidRPr="008B4999" w:rsidRDefault="00407196" w:rsidP="00407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научатся:</w:t>
      </w:r>
    </w:p>
    <w:p w:rsidR="00407196" w:rsidRPr="008B4999" w:rsidRDefault="00407196" w:rsidP="00407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речевой и читательской деятельности</w:t>
      </w:r>
    </w:p>
    <w:p w:rsidR="00407196" w:rsidRPr="008B4999" w:rsidRDefault="00407196" w:rsidP="0040719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цель чтения в соответствии с содержанием  шмуцтитула и собственным интересом к чтению; пользоваться в читательской практике приёмами  вдумчивого чтения под руководством учителя (комментированное чтение, чтение в диалоге автор – читатель);   выборочного чтения в соответствии с задачами чтения и под руководством учителя</w:t>
      </w:r>
    </w:p>
    <w:p w:rsidR="00407196" w:rsidRPr="008B4999" w:rsidRDefault="00407196" w:rsidP="0040719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 целыми словами со скоростью чтения, позволяющей понимать художественный текст;  при чтении отражать  настроение автора читаемого текста;  </w:t>
      </w:r>
    </w:p>
    <w:p w:rsidR="00407196" w:rsidRPr="008B4999" w:rsidRDefault="00407196" w:rsidP="0040719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информационном аппарате учебной  книги, её элементах, опираться на них при выборе книги; находить сходные элементы в книге художественной;</w:t>
      </w:r>
    </w:p>
    <w:p w:rsidR="00407196" w:rsidRDefault="00407196" w:rsidP="0040719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472C35" w:rsidRDefault="00472C35" w:rsidP="00472C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C35" w:rsidRDefault="00472C35" w:rsidP="00472C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C35" w:rsidRDefault="00472C35" w:rsidP="00472C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C35" w:rsidRDefault="00472C35" w:rsidP="00472C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C35" w:rsidRDefault="00472C35" w:rsidP="00472C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C35" w:rsidRDefault="00472C35" w:rsidP="00472C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C35" w:rsidRDefault="00472C35" w:rsidP="00472C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C35" w:rsidRDefault="00472C35" w:rsidP="00472C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C35" w:rsidRDefault="00472C35" w:rsidP="00472C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C35" w:rsidRDefault="00472C35" w:rsidP="00472C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C35" w:rsidRDefault="00472C35" w:rsidP="00472C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C35" w:rsidRDefault="00472C35" w:rsidP="00472C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C35" w:rsidRPr="008B4999" w:rsidRDefault="00472C35" w:rsidP="00472C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196" w:rsidRPr="008B4999" w:rsidRDefault="00407196" w:rsidP="0040719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407196" w:rsidRPr="008B4999" w:rsidRDefault="00407196" w:rsidP="0040719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407196" w:rsidRPr="008B4999" w:rsidRDefault="00407196" w:rsidP="0040719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 литературных героев,  приводить примеры их поступков в соответствии с качествами  героя прочитанного или прослушанного текста.</w:t>
      </w:r>
    </w:p>
    <w:p w:rsidR="00407196" w:rsidRPr="008B4999" w:rsidRDefault="00407196" w:rsidP="0040719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Учащиеся получат возможность научиться: </w:t>
      </w:r>
    </w:p>
    <w:p w:rsidR="00407196" w:rsidRPr="008B4999" w:rsidRDefault="00407196" w:rsidP="00407196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  о самых ярких и впечатляющих событиях, происходящих в дни семейных праздников,  делиться впечатлениями о праздниках с друзьями и товарищами по классу; </w:t>
      </w:r>
    </w:p>
    <w:p w:rsidR="00407196" w:rsidRPr="008B4999" w:rsidRDefault="00407196" w:rsidP="00407196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употреблять пословицы и поговорки в учебных диалогах и высказываниях на заданную тему.</w:t>
      </w:r>
    </w:p>
    <w:p w:rsidR="00407196" w:rsidRPr="008B4999" w:rsidRDefault="00407196" w:rsidP="0040719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читать вслух бегло, осознанно, без искажений,  выразительно, передавая своё отношение </w:t>
      </w:r>
      <w:proofErr w:type="gramStart"/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gramEnd"/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прочитанному, выделяя при чтении важные по</w:t>
      </w: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смыслу слова, соблюдая паузы между предложениями и частями текста; </w:t>
      </w:r>
    </w:p>
    <w:p w:rsidR="00407196" w:rsidRPr="008B4999" w:rsidRDefault="00407196" w:rsidP="00407196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понимать и осознавать, почему поэт воспевает родную природу, какие чувства при этом испытывает, как это характеризует самого поэта; </w:t>
      </w:r>
    </w:p>
    <w:p w:rsidR="00407196" w:rsidRPr="008B4999" w:rsidRDefault="00407196" w:rsidP="00407196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407196" w:rsidRPr="008B4999" w:rsidRDefault="00407196" w:rsidP="00407196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элементарными приёмами анализа текста по вопросам учителя (учебника).</w:t>
      </w:r>
    </w:p>
    <w:p w:rsidR="00407196" w:rsidRPr="008B4999" w:rsidRDefault="00407196" w:rsidP="00407196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осуществлять переход с  уровня событий 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407196" w:rsidRPr="008B4999" w:rsidRDefault="00407196" w:rsidP="0040719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407196" w:rsidRPr="008B4999" w:rsidRDefault="00407196" w:rsidP="0040719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делить текст на части; озаглавливать части, подробно пересказывать, опираясь на составленный под руководством  учителя план; </w:t>
      </w:r>
    </w:p>
    <w:p w:rsidR="00407196" w:rsidRPr="008B4999" w:rsidRDefault="00407196" w:rsidP="00407196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 делиться своими впечатлениями о прочитанных книгах, участвовать в диалогах и дискуссиях о прочитанных книгах; </w:t>
      </w:r>
      <w:proofErr w:type="gramEnd"/>
    </w:p>
    <w:p w:rsidR="00407196" w:rsidRPr="008B4999" w:rsidRDefault="00407196" w:rsidP="0040719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407196" w:rsidRPr="008B4999" w:rsidRDefault="00407196" w:rsidP="00407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научатся:</w:t>
      </w:r>
    </w:p>
    <w:p w:rsidR="00407196" w:rsidRPr="008B4999" w:rsidRDefault="00407196" w:rsidP="0040719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Творческая деятельность</w:t>
      </w:r>
    </w:p>
    <w:p w:rsidR="00407196" w:rsidRPr="008B4999" w:rsidRDefault="00407196" w:rsidP="004071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текст, соблюдая при чтении  орфоэпические и интонационные нормы чтения; отражая настроение автора;</w:t>
      </w:r>
    </w:p>
    <w:p w:rsidR="00407196" w:rsidRPr="008B4999" w:rsidRDefault="00407196" w:rsidP="004071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текст  подробно на основе коллективно составленного плана или опорных слов под руководством учителя;</w:t>
      </w:r>
    </w:p>
    <w:p w:rsidR="00407196" w:rsidRPr="008B4999" w:rsidRDefault="00407196" w:rsidP="004071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собственные высказывания на основе чтения или слушания произведений, высказывая собственное отношение к </w:t>
      </w:r>
      <w:proofErr w:type="gram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7196" w:rsidRPr="008B4999" w:rsidRDefault="00407196" w:rsidP="0040719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Учащиеся получат возможность научиться: </w:t>
      </w:r>
    </w:p>
    <w:p w:rsidR="00407196" w:rsidRPr="008B4999" w:rsidRDefault="00407196" w:rsidP="00407196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сочинять свои произведения  малых жанров устного народного творчества  в соответствии с жанровыми особенностями и индивидуальной задумкой.</w:t>
      </w:r>
    </w:p>
    <w:p w:rsidR="00407196" w:rsidRPr="008B4999" w:rsidRDefault="00407196" w:rsidP="0040719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пересказывать содержание произведения  выборочно и сжато.</w:t>
      </w:r>
    </w:p>
    <w:p w:rsidR="00407196" w:rsidRPr="008B4999" w:rsidRDefault="00407196" w:rsidP="00407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Учащиеся научатся:</w:t>
      </w:r>
    </w:p>
    <w:p w:rsidR="00407196" w:rsidRPr="008B4999" w:rsidRDefault="00407196" w:rsidP="00407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196" w:rsidRPr="008B4999" w:rsidRDefault="00407196" w:rsidP="00407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Литературоведческая пропедевтика</w:t>
      </w:r>
    </w:p>
    <w:p w:rsidR="00407196" w:rsidRPr="008B4999" w:rsidRDefault="00407196" w:rsidP="00407196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небылицы, песенки, считалки, народные сказки, осознавать их культурную ценность для русского народа; </w:t>
      </w:r>
    </w:p>
    <w:p w:rsidR="00407196" w:rsidRPr="008B4999" w:rsidRDefault="00407196" w:rsidP="00407196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отличия между научно-познавательным и художественным текстом; приводить факты из текста, указывающие на его принадлежность к </w:t>
      </w:r>
      <w:proofErr w:type="gram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научно-познавательному</w:t>
      </w:r>
      <w:proofErr w:type="gram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художественному; составлять таблицу различий.</w:t>
      </w:r>
    </w:p>
    <w:p w:rsidR="00407196" w:rsidRPr="008B4999" w:rsidRDefault="00407196" w:rsidP="0040719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особенностях юмористического произведения в своей литературно-творческой деятельности.</w:t>
      </w:r>
    </w:p>
    <w:p w:rsidR="00407196" w:rsidRPr="008B4999" w:rsidRDefault="00407196" w:rsidP="0040719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Учащиеся получат возможность научиться: </w:t>
      </w:r>
    </w:p>
    <w:p w:rsidR="00407196" w:rsidRPr="008B4999" w:rsidRDefault="00407196" w:rsidP="0040719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 особенности стихотворения: расположение строк, рифму, ритм.</w:t>
      </w:r>
    </w:p>
    <w:p w:rsidR="00407196" w:rsidRPr="008B4999" w:rsidRDefault="00407196" w:rsidP="0040719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словами.</w:t>
      </w:r>
    </w:p>
    <w:p w:rsidR="00407196" w:rsidRPr="008B4999" w:rsidRDefault="00407196" w:rsidP="0040719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в произведении средства художественной выразительности (сравнение, олицетворение).</w:t>
      </w:r>
    </w:p>
    <w:p w:rsidR="00407196" w:rsidRPr="008B4999" w:rsidRDefault="00407196" w:rsidP="0040719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7196" w:rsidRPr="008B4999" w:rsidRDefault="00407196" w:rsidP="00407196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</w:p>
    <w:p w:rsidR="00407196" w:rsidRPr="008B4999" w:rsidRDefault="00407196" w:rsidP="00407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УУД</w:t>
      </w:r>
    </w:p>
    <w:p w:rsidR="00407196" w:rsidRPr="008B4999" w:rsidRDefault="00407196" w:rsidP="00407196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цели, заявленные на шмуцтитуле с изучением материала урока в 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407196" w:rsidRPr="008B4999" w:rsidRDefault="00407196" w:rsidP="00407196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407196" w:rsidRPr="008B4999" w:rsidRDefault="00407196" w:rsidP="00407196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407196" w:rsidRPr="008B4999" w:rsidRDefault="00407196" w:rsidP="0040719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407196" w:rsidRPr="008B4999" w:rsidRDefault="00407196" w:rsidP="0040719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Познавательные УУД</w:t>
      </w:r>
    </w:p>
    <w:p w:rsidR="00407196" w:rsidRPr="008B4999" w:rsidRDefault="00407196" w:rsidP="00407196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информации.</w:t>
      </w:r>
    </w:p>
    <w:p w:rsidR="00407196" w:rsidRPr="008B4999" w:rsidRDefault="00407196" w:rsidP="00407196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 («Рабочей тетради»). Строить рассуждение (или доказательство своей точки зрения) по теме урока из 5-6 предложений.</w:t>
      </w:r>
    </w:p>
    <w:p w:rsidR="00407196" w:rsidRPr="008B4999" w:rsidRDefault="00407196" w:rsidP="00407196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сущность и   значение русских народных и литературных сказок, басен И.А. Крылова как часть русской национальной культуры.</w:t>
      </w:r>
    </w:p>
    <w:p w:rsidR="00407196" w:rsidRPr="008B4999" w:rsidRDefault="00407196" w:rsidP="00407196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Осознавать смысл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407196" w:rsidRPr="008B4999" w:rsidRDefault="00407196" w:rsidP="00407196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407196" w:rsidRPr="008B4999" w:rsidRDefault="00407196" w:rsidP="00407196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</w:t>
      </w:r>
      <w:proofErr w:type="gram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читаемое</w:t>
      </w:r>
      <w:proofErr w:type="gram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407196" w:rsidRPr="008B4999" w:rsidRDefault="00407196" w:rsidP="0040719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07196" w:rsidRPr="008B4999" w:rsidRDefault="00407196" w:rsidP="0040719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 УУД</w:t>
      </w:r>
    </w:p>
    <w:p w:rsidR="00407196" w:rsidRPr="008B4999" w:rsidRDefault="00407196" w:rsidP="00407196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</w:r>
      <w:r w:rsidRPr="008B49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Строить связное высказывание из  5-6 предложений по предложенной теме.</w:t>
      </w:r>
    </w:p>
    <w:p w:rsidR="00407196" w:rsidRPr="008B4999" w:rsidRDefault="00407196" w:rsidP="00407196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1-2 слайда к проекту, письменно фиксируя основные положения устного высказывания.</w:t>
      </w:r>
    </w:p>
    <w:p w:rsidR="00407196" w:rsidRPr="008B4999" w:rsidRDefault="00407196" w:rsidP="00407196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407196" w:rsidRPr="008B4999" w:rsidRDefault="00407196" w:rsidP="00407196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  (вежливо/невежливо, достойно/недостойно, искренне/лживо,  нравственно/ безнравственно и др.).</w:t>
      </w:r>
    </w:p>
    <w:p w:rsidR="00407196" w:rsidRPr="008B4999" w:rsidRDefault="00407196" w:rsidP="00407196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407196" w:rsidRPr="008B4999" w:rsidRDefault="00407196" w:rsidP="00407196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407196" w:rsidRPr="008B4999" w:rsidRDefault="00407196" w:rsidP="00407196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407196" w:rsidRPr="008B4999" w:rsidRDefault="00407196" w:rsidP="00407196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нужную информацию через беседу </w:t>
      </w:r>
      <w:proofErr w:type="gram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(родителей, воспитателя ГПД и пр.) по теме проекта, озвучивать её с опорой на слайды.</w:t>
      </w:r>
    </w:p>
    <w:p w:rsidR="00407196" w:rsidRPr="008B4999" w:rsidRDefault="00407196" w:rsidP="0040719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407196" w:rsidRPr="008B4999" w:rsidRDefault="00407196" w:rsidP="0040719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Испытывать чувство гордости при чтении произведений писателей-классиков,  поэтов и разнообразных жанров УНТ, озвучивать свои чувства в высказываниях при работе с художественными произведениями.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свою принадлежность к определённому этносу, </w:t>
      </w:r>
      <w:proofErr w:type="gram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уважительное отношение</w:t>
      </w:r>
      <w:proofErr w:type="gram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другим народам в ходе рассуждений и бесед при изучении произведений других народов.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Иметь представление о существовании других народов и культур, называть наиболее известные, близкие собственному опыту и представлениям (н-р, татарскую,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чеченскую и др.)</w:t>
      </w:r>
      <w:r w:rsidRPr="008B499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к изучению творчества авторов, называть любимых авторов, обосновывать свой выбор.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предлагаемыми учителем формами самооценки и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взаимооценки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в чём проявляется ответственность и безответственность поведения.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значит быть самостоятельным и несамостоятельным при выполнении каких-либо заданий на уроках и дома.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ответственного/безответственного, самостоятельного/несамостоятельного поведения героя литературного произведения.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о степени своей ответственности и самостоятельности.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Доказывать необходимость использования тех или иных языковых сре</w:t>
      </w:r>
      <w:proofErr w:type="gram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выразительности, яркости, точности и лаконичности описания.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Выписывать лучшие поэтические обороты в «Словарик настроений» или «Словарик образов» (по темам: небо, звёзды, ветер, тучи, река, горы и пр.).</w:t>
      </w:r>
      <w:proofErr w:type="gramEnd"/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понравившиеся сравнения, эпитеты и метафоры в своих художественных высказываниях, УСР.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свои чувства и эмоции, связанные с чтением поэтических текстов и текстов-описаний в «радуге чувств», объяснять, почему разные чувства обозначены различной цветовой гаммой.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эстетические и нравственные чувства героев прозы, в том числе сказки, делать выводы о том, что идеалы, к которым стремятся герои литературных произведений – это идеалы автора, его ценности, к которым он стремится приобщить читателя.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морально-нравственные нормы, соотносить их с поступками литературных героев, доказывать соответствие.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варианты решения морально-нравственных дилемм.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морально-этическое суждение из 5-6 предложений на основе моральных понятий и норм о поступке того или иного персонажа произведения.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доброжелательность по отношению к другим при работе в группе, уметь слушать других, высказывать собственное мнение без агрессии и раздражения, помня, что более сильным орудием является подтверждение своего мнения аргументами и фактами.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приёмы сохранения зрения и осанки при чтении книги и работы с компьютером.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основными приёмами сбережения зрения и осанки, делать гимнастику для глаз и туловища, следя за своим состоянием усталости.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свои способы сохранения зрения и осанки.</w:t>
      </w:r>
    </w:p>
    <w:p w:rsidR="00407196" w:rsidRPr="008B4999" w:rsidRDefault="00407196" w:rsidP="00407196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изученными приёмами сохранения здоровья в домашних условиях.</w:t>
      </w:r>
    </w:p>
    <w:p w:rsidR="00407196" w:rsidRPr="008B4999" w:rsidRDefault="00407196" w:rsidP="00407196">
      <w:pPr>
        <w:shd w:val="clear" w:color="auto" w:fill="FFFFFF"/>
        <w:tabs>
          <w:tab w:val="left" w:pos="6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196" w:rsidRPr="008B4999" w:rsidRDefault="00407196" w:rsidP="00407196">
      <w:pPr>
        <w:shd w:val="clear" w:color="auto" w:fill="FFFFFF"/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К концу обучения во</w:t>
      </w:r>
      <w:r w:rsidRPr="008B49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2 </w:t>
      </w:r>
      <w:r w:rsidRPr="008B49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классе учащиеся должны уметь:</w:t>
      </w:r>
    </w:p>
    <w:p w:rsidR="00407196" w:rsidRPr="008B4999" w:rsidRDefault="00407196" w:rsidP="004071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u w:val="single"/>
          <w:lang w:eastAsia="ru-RU"/>
        </w:rPr>
      </w:pPr>
      <w:r w:rsidRPr="008B4999">
        <w:rPr>
          <w:rFonts w:ascii="Times New Roman" w:eastAsia="Times New Roman" w:hAnsi="Times New Roman" w:cs="Times New Roman"/>
          <w:bCs/>
          <w:i/>
          <w:color w:val="231E1F"/>
          <w:w w:val="107"/>
          <w:sz w:val="24"/>
          <w:szCs w:val="24"/>
          <w:lang w:eastAsia="ru-RU"/>
        </w:rPr>
        <w:t>делить</w:t>
      </w:r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 xml:space="preserve"> текст на части, </w:t>
      </w:r>
      <w:r w:rsidRPr="008B4999">
        <w:rPr>
          <w:rFonts w:ascii="Times New Roman" w:eastAsia="Times New Roman" w:hAnsi="Times New Roman" w:cs="Times New Roman"/>
          <w:bCs/>
          <w:i/>
          <w:color w:val="231E1F"/>
          <w:w w:val="107"/>
          <w:sz w:val="24"/>
          <w:szCs w:val="24"/>
          <w:lang w:eastAsia="ru-RU"/>
        </w:rPr>
        <w:t>озаглавливать</w:t>
      </w:r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 xml:space="preserve"> части;</w:t>
      </w:r>
    </w:p>
    <w:p w:rsidR="00407196" w:rsidRPr="008B4999" w:rsidRDefault="00407196" w:rsidP="004071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u w:val="single"/>
          <w:lang w:eastAsia="ru-RU"/>
        </w:rPr>
      </w:pPr>
      <w:r w:rsidRPr="008B4999">
        <w:rPr>
          <w:rFonts w:ascii="Times New Roman" w:eastAsia="Times New Roman" w:hAnsi="Times New Roman" w:cs="Times New Roman"/>
          <w:bCs/>
          <w:i/>
          <w:color w:val="231E1F"/>
          <w:w w:val="107"/>
          <w:sz w:val="24"/>
          <w:szCs w:val="24"/>
          <w:lang w:eastAsia="ru-RU"/>
        </w:rPr>
        <w:t>выбирать</w:t>
      </w:r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 xml:space="preserve"> наиболее точную формулировку главной мысли из ряда данных;</w:t>
      </w:r>
    </w:p>
    <w:p w:rsidR="00407196" w:rsidRPr="008B4999" w:rsidRDefault="00407196" w:rsidP="004071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lastRenderedPageBreak/>
        <w:t xml:space="preserve">подробно и выборочно </w:t>
      </w:r>
      <w:r w:rsidRPr="008B4999">
        <w:rPr>
          <w:rFonts w:ascii="Times New Roman" w:eastAsia="Times New Roman" w:hAnsi="Times New Roman" w:cs="Times New Roman"/>
          <w:bCs/>
          <w:i/>
          <w:color w:val="231E1F"/>
          <w:w w:val="107"/>
          <w:sz w:val="24"/>
          <w:szCs w:val="24"/>
          <w:lang w:eastAsia="ru-RU"/>
        </w:rPr>
        <w:t>пересказывать</w:t>
      </w:r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 xml:space="preserve"> текст;</w:t>
      </w:r>
    </w:p>
    <w:p w:rsidR="00407196" w:rsidRPr="008B4999" w:rsidRDefault="00407196" w:rsidP="004071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Cs/>
          <w:i/>
          <w:color w:val="231E1F"/>
          <w:w w:val="107"/>
          <w:sz w:val="24"/>
          <w:szCs w:val="24"/>
          <w:lang w:eastAsia="ru-RU"/>
        </w:rPr>
        <w:t>составлять</w:t>
      </w:r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 xml:space="preserve"> устный рассказ о герое прочитанного произведения по плану;</w:t>
      </w:r>
    </w:p>
    <w:p w:rsidR="00407196" w:rsidRPr="008B4999" w:rsidRDefault="00407196" w:rsidP="004071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Cs/>
          <w:i/>
          <w:color w:val="231E1F"/>
          <w:w w:val="107"/>
          <w:sz w:val="24"/>
          <w:szCs w:val="24"/>
          <w:lang w:eastAsia="ru-RU"/>
        </w:rPr>
        <w:t>размышлять</w:t>
      </w:r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 xml:space="preserve"> о характере и поступках героя;</w:t>
      </w:r>
    </w:p>
    <w:p w:rsidR="00407196" w:rsidRPr="008B4999" w:rsidRDefault="00407196" w:rsidP="004071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Cs/>
          <w:i/>
          <w:color w:val="231E1F"/>
          <w:w w:val="107"/>
          <w:sz w:val="24"/>
          <w:szCs w:val="24"/>
          <w:lang w:eastAsia="ru-RU"/>
        </w:rPr>
        <w:t>относить</w:t>
      </w:r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 xml:space="preserve"> произведение к одному из жанров: сказка, пословица, загадка, песенка, скороговорка; </w:t>
      </w:r>
      <w:r w:rsidRPr="008B4999">
        <w:rPr>
          <w:rFonts w:ascii="Times New Roman" w:eastAsia="Times New Roman" w:hAnsi="Times New Roman" w:cs="Times New Roman"/>
          <w:bCs/>
          <w:i/>
          <w:color w:val="231E1F"/>
          <w:w w:val="107"/>
          <w:sz w:val="24"/>
          <w:szCs w:val="24"/>
          <w:lang w:eastAsia="ru-RU"/>
        </w:rPr>
        <w:t>различать</w:t>
      </w:r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 xml:space="preserve"> народную и литературную </w:t>
      </w:r>
      <w:proofErr w:type="gramStart"/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 xml:space="preserve">( </w:t>
      </w:r>
      <w:proofErr w:type="gramEnd"/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>авторскую) сказку;</w:t>
      </w:r>
    </w:p>
    <w:p w:rsidR="00407196" w:rsidRPr="008B4999" w:rsidRDefault="00407196" w:rsidP="004071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Cs/>
          <w:i/>
          <w:color w:val="231E1F"/>
          <w:w w:val="107"/>
          <w:sz w:val="24"/>
          <w:szCs w:val="24"/>
          <w:lang w:eastAsia="ru-RU"/>
        </w:rPr>
        <w:t>находить</w:t>
      </w:r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 xml:space="preserve"> в сказке зачин, концовку, троекратный повтор и другие сказочные приметы;</w:t>
      </w:r>
    </w:p>
    <w:p w:rsidR="00407196" w:rsidRPr="008B4999" w:rsidRDefault="00407196" w:rsidP="004071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Cs/>
          <w:i/>
          <w:color w:val="231E1F"/>
          <w:w w:val="107"/>
          <w:sz w:val="24"/>
          <w:szCs w:val="24"/>
          <w:lang w:eastAsia="ru-RU"/>
        </w:rPr>
        <w:t>относить</w:t>
      </w:r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 xml:space="preserve"> сказочных героев к одной из групп </w:t>
      </w:r>
      <w:proofErr w:type="gramStart"/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 xml:space="preserve">( </w:t>
      </w:r>
      <w:proofErr w:type="gramEnd"/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>положительные, отрицательные, герои-помощники, нейтральные персонажи);</w:t>
      </w:r>
    </w:p>
    <w:p w:rsidR="00407196" w:rsidRPr="008B4999" w:rsidRDefault="00407196" w:rsidP="004071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Cs/>
          <w:i/>
          <w:color w:val="231E1F"/>
          <w:w w:val="107"/>
          <w:sz w:val="24"/>
          <w:szCs w:val="24"/>
          <w:lang w:eastAsia="ru-RU"/>
        </w:rPr>
        <w:t>соотносить</w:t>
      </w:r>
      <w:r w:rsidRPr="008B4999"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  <w:t xml:space="preserve"> автора, название и героев прочитанных произведений.</w:t>
      </w:r>
    </w:p>
    <w:p w:rsidR="00407196" w:rsidRPr="008B4999" w:rsidRDefault="00407196" w:rsidP="00407196">
      <w:pPr>
        <w:widowControl w:val="0"/>
        <w:spacing w:after="0" w:line="240" w:lineRule="auto"/>
        <w:ind w:right="3207"/>
        <w:rPr>
          <w:rFonts w:ascii="Times New Roman" w:eastAsia="Times New Roman" w:hAnsi="Times New Roman" w:cs="Times New Roman"/>
          <w:bCs/>
          <w:color w:val="231E1F"/>
          <w:w w:val="107"/>
          <w:sz w:val="24"/>
          <w:szCs w:val="24"/>
          <w:lang w:eastAsia="ru-RU"/>
        </w:rPr>
      </w:pPr>
    </w:p>
    <w:p w:rsidR="00407196" w:rsidRPr="008B4999" w:rsidRDefault="00407196" w:rsidP="00CA1953">
      <w:pPr>
        <w:shd w:val="clear" w:color="auto" w:fill="FFFFFF"/>
        <w:tabs>
          <w:tab w:val="left" w:pos="9781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</w:p>
    <w:p w:rsidR="00407196" w:rsidRPr="008B4999" w:rsidRDefault="00636ED8" w:rsidP="00407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2 класс </w:t>
      </w:r>
    </w:p>
    <w:p w:rsidR="00407196" w:rsidRPr="008B4999" w:rsidRDefault="00636ED8" w:rsidP="00407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Вводный урок </w:t>
      </w:r>
    </w:p>
    <w:p w:rsidR="00407196" w:rsidRPr="008B4999" w:rsidRDefault="00407196" w:rsidP="00407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учебником, системой условных обозначений, содержанием учебника, словарём.</w:t>
      </w:r>
    </w:p>
    <w:p w:rsidR="00407196" w:rsidRPr="008B4999" w:rsidRDefault="00636ED8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Самое великое чудо на свете 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Книги, прочитанные летом. Любимые книги. Герои любимых книг. Творчество читателя. Талант читателя.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</w:t>
      </w:r>
      <w:r w:rsidR="00636ED8"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 народное творчество 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 устного народного творчества: пословицы, поговорки, народные песни,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прибаутки, считалки, небылицы, загадки, сказки.</w:t>
      </w:r>
      <w:proofErr w:type="gram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Русские народные сказки «Петушок и бобовое зёрнышко», « У страха глаза велики»,  «Лиса и тетерев», «Лиса и журавль», «Каша из топора», «Гуси-лебеди».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636ED8"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юблю природу русскую. Осень 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Лирические стихотворения Ф.Тютчева, К.Бальмонта, А.Плещеева, А.Фета, А.Толстого, С.Есенина.</w:t>
      </w:r>
    </w:p>
    <w:p w:rsidR="00407196" w:rsidRPr="008B4999" w:rsidRDefault="00636ED8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Русские писатели 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А.С.Пушкин. Лирические стихотворения, «Сказка о рыбаке и рыбке». И.А.Крылов. Басни. Л.Н.Толстой. Басни. Рассказы.</w:t>
      </w:r>
    </w:p>
    <w:p w:rsidR="00407196" w:rsidRPr="008B4999" w:rsidRDefault="00636ED8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братьях наших меньших 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Весёлые стихи о животных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А.Шибаева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Б.Заходера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И.Пивоваровой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В.Берестова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Научно-популярный текст Н.Сладкова. Рассказы о животных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М.Пришвина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Е.Чарушина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Б.Житкова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В.Бианки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7196" w:rsidRPr="008B4999" w:rsidRDefault="00636ED8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детских журналов 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из детских журналов. Д.Хармс, Ю.Владимиров, А.Введенский.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Люблю природу русскую. Зима</w:t>
      </w:r>
      <w:r w:rsidR="00636ED8"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Лирические стихотворения И.Бунина, К.Бальмонта, Я.Акима, Ф.Тютчева, С.Есенина, С.Дрожжина.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народная сказка «Два Мороза». С.Михалков «Новогодняя быль», весёлые стихи о зиме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А.Барто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А.Прокофьева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6ED8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Писатели детям </w:t>
      </w:r>
    </w:p>
    <w:p w:rsidR="00407196" w:rsidRPr="008B4999" w:rsidRDefault="00636ED8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7196"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К.И.Чуковский. Сказки. «Путаница», «Радость», «</w:t>
      </w:r>
      <w:proofErr w:type="spellStart"/>
      <w:r w:rsidR="00407196"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Федорино</w:t>
      </w:r>
      <w:proofErr w:type="spellEnd"/>
      <w:r w:rsidR="00407196"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горе». С.Маршак «Кот и </w:t>
      </w:r>
      <w:proofErr w:type="gramStart"/>
      <w:r w:rsidR="00407196"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лодыри</w:t>
      </w:r>
      <w:proofErr w:type="gramEnd"/>
      <w:r w:rsidR="00407196"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Стихотворения </w:t>
      </w:r>
      <w:proofErr w:type="spellStart"/>
      <w:r w:rsidR="00407196"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С.В.Михалкова</w:t>
      </w:r>
      <w:proofErr w:type="spellEnd"/>
      <w:r w:rsidR="00407196"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07196"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А.Л.Барто</w:t>
      </w:r>
      <w:proofErr w:type="spellEnd"/>
      <w:r w:rsidR="00407196"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Юмористические рассказы Н.Н.Носова.</w:t>
      </w:r>
    </w:p>
    <w:p w:rsidR="00407196" w:rsidRPr="008B4999" w:rsidRDefault="00636ED8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и мои друзья 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о дружбе и друзьях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В.Берестова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Э.Мошковской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В.Лунина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Рассказы Н.Булгакова, Ю.Ермолаева, В.Осеевой.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</w:t>
      </w:r>
      <w:r w:rsidR="00636ED8"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блю природу русскую. Весна 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Весенние загадки. Лирические стихотворения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Ф.Тютчева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А.Плещеева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А.Блока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И.Бунина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Е.Благининой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Э.Мошковской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7196" w:rsidRPr="008B4999" w:rsidRDefault="00636ED8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в шутку и всерьёз 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Весёлые стихи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Б.Заходера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Э.Успенского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И.Токмаковой</w:t>
      </w:r>
      <w:proofErr w:type="gram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ерой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авторских стихотворений. Ритм стихотворения.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</w:t>
      </w:r>
      <w:r w:rsidR="00636ED8"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ература зарубежных стран 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Американские, английские, французские, немецкие народные песенки в переводе С.Маршака, В.Викторова, Л.Яхнина.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Ш.Перро «Кот в сапогах», «Красная Шапочка». </w:t>
      </w:r>
    </w:p>
    <w:p w:rsidR="00407196" w:rsidRPr="008B4999" w:rsidRDefault="00407196" w:rsidP="0040719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Г.С.Андерсен</w:t>
      </w:r>
      <w:proofErr w:type="gram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Принцесса на горошине».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Хогарт. «</w:t>
      </w:r>
      <w:proofErr w:type="spellStart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Мафин</w:t>
      </w:r>
      <w:proofErr w:type="spellEnd"/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паук». </w:t>
      </w:r>
    </w:p>
    <w:p w:rsidR="00407196" w:rsidRPr="008B4999" w:rsidRDefault="00407196" w:rsidP="00407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7196" w:rsidRPr="008B4999" w:rsidRDefault="00407196" w:rsidP="004071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196" w:rsidRPr="008B4999" w:rsidRDefault="00407196" w:rsidP="00407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ED8" w:rsidRPr="008B4999" w:rsidRDefault="00636ED8" w:rsidP="00407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7196" w:rsidRPr="008B4999" w:rsidRDefault="00407196" w:rsidP="00407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  2 КЛАСС</w:t>
      </w:r>
    </w:p>
    <w:p w:rsidR="00407196" w:rsidRPr="008B4999" w:rsidRDefault="00407196" w:rsidP="00407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8950" w:type="dxa"/>
        <w:jc w:val="center"/>
        <w:tblLook w:val="01E0" w:firstRow="1" w:lastRow="1" w:firstColumn="1" w:lastColumn="1" w:noHBand="0" w:noVBand="0"/>
      </w:tblPr>
      <w:tblGrid>
        <w:gridCol w:w="1188"/>
        <w:gridCol w:w="6882"/>
        <w:gridCol w:w="880"/>
      </w:tblGrid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b/>
                <w:sz w:val="24"/>
                <w:szCs w:val="24"/>
              </w:rPr>
            </w:pPr>
            <w:r w:rsidRPr="008B499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b/>
                <w:sz w:val="24"/>
                <w:szCs w:val="24"/>
              </w:rPr>
            </w:pPr>
            <w:r w:rsidRPr="008B499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b/>
                <w:sz w:val="24"/>
                <w:szCs w:val="24"/>
              </w:rPr>
            </w:pPr>
            <w:r w:rsidRPr="008B4999">
              <w:rPr>
                <w:b/>
                <w:sz w:val="24"/>
                <w:szCs w:val="24"/>
              </w:rPr>
              <w:t>Всего</w:t>
            </w:r>
          </w:p>
          <w:p w:rsidR="00407196" w:rsidRPr="008B4999" w:rsidRDefault="00407196" w:rsidP="00407196">
            <w:pPr>
              <w:jc w:val="center"/>
              <w:rPr>
                <w:b/>
                <w:sz w:val="24"/>
                <w:szCs w:val="24"/>
              </w:rPr>
            </w:pPr>
            <w:r w:rsidRPr="008B4999">
              <w:rPr>
                <w:b/>
                <w:sz w:val="24"/>
                <w:szCs w:val="24"/>
              </w:rPr>
              <w:t>часов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>Введение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1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2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>Самое великое чудо на свете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4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3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  <w:shd w:val="clear" w:color="auto" w:fill="FFFFFF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>Устное народное творчество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B4999">
              <w:rPr>
                <w:caps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4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  <w:shd w:val="clear" w:color="auto" w:fill="FFFFFF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>Сказки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B4999">
              <w:rPr>
                <w:caps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5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  <w:shd w:val="clear" w:color="auto" w:fill="FFFFFF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 xml:space="preserve">Люблю природу русскую. Осень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B4999">
              <w:rPr>
                <w:caps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6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  <w:shd w:val="clear" w:color="auto" w:fill="FFFFFF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 xml:space="preserve">Русские писатели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B4999">
              <w:rPr>
                <w:caps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7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  <w:shd w:val="clear" w:color="auto" w:fill="FFFFFF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 xml:space="preserve">О братьях наших меньших                                                   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636ED8" w:rsidP="00407196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B4999">
              <w:rPr>
                <w:caps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8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  <w:shd w:val="clear" w:color="auto" w:fill="FFFFFF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 xml:space="preserve">Из детских журналов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B4999">
              <w:rPr>
                <w:caps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9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  <w:shd w:val="clear" w:color="auto" w:fill="FFFFFF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>Люблю природу русскую. Зима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B4999">
              <w:rPr>
                <w:caps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10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  <w:shd w:val="clear" w:color="auto" w:fill="FFFFFF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 xml:space="preserve">Писатели – детям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2F227A" w:rsidP="00407196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B4999">
              <w:rPr>
                <w:caps/>
                <w:sz w:val="24"/>
                <w:szCs w:val="24"/>
                <w:shd w:val="clear" w:color="auto" w:fill="FFFFFF"/>
              </w:rPr>
              <w:t>16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11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  <w:shd w:val="clear" w:color="auto" w:fill="FFFFFF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 xml:space="preserve">Я и мои друзья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B4999">
              <w:rPr>
                <w:caps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12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  <w:shd w:val="clear" w:color="auto" w:fill="FFFFFF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 xml:space="preserve">Люблю природу русскую. Весна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B4999">
              <w:rPr>
                <w:caps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13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  <w:shd w:val="clear" w:color="auto" w:fill="FFFFFF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 xml:space="preserve">И в шутку и всерьез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F02C97" w:rsidP="00407196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B4999">
              <w:rPr>
                <w:caps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  <w:r w:rsidRPr="008B4999">
              <w:rPr>
                <w:sz w:val="24"/>
                <w:szCs w:val="24"/>
              </w:rPr>
              <w:t>14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rPr>
                <w:sz w:val="24"/>
                <w:szCs w:val="24"/>
                <w:shd w:val="clear" w:color="auto" w:fill="FFFFFF"/>
              </w:rPr>
            </w:pPr>
            <w:r w:rsidRPr="008B4999">
              <w:rPr>
                <w:sz w:val="24"/>
                <w:szCs w:val="24"/>
                <w:shd w:val="clear" w:color="auto" w:fill="FFFFFF"/>
              </w:rPr>
              <w:t>Литература зарубежных стран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961D88" w:rsidP="00407196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>
              <w:rPr>
                <w:caps/>
                <w:sz w:val="24"/>
                <w:szCs w:val="24"/>
                <w:shd w:val="clear" w:color="auto" w:fill="FFFFFF"/>
              </w:rPr>
              <w:t>1</w:t>
            </w:r>
            <w:r w:rsidR="002A47AD">
              <w:rPr>
                <w:caps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407196" w:rsidRPr="008B4999" w:rsidTr="00C3356E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407196" w:rsidP="00407196">
            <w:pPr>
              <w:jc w:val="center"/>
              <w:rPr>
                <w:b/>
                <w:caps/>
                <w:sz w:val="24"/>
                <w:szCs w:val="24"/>
                <w:shd w:val="clear" w:color="auto" w:fill="FFFFFF"/>
              </w:rPr>
            </w:pPr>
            <w:r w:rsidRPr="008B4999">
              <w:rPr>
                <w:b/>
                <w:caps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6" w:rsidRPr="008B4999" w:rsidRDefault="00961D88" w:rsidP="00407196">
            <w:pPr>
              <w:jc w:val="center"/>
              <w:rPr>
                <w:b/>
                <w:caps/>
                <w:sz w:val="24"/>
                <w:szCs w:val="24"/>
                <w:shd w:val="clear" w:color="auto" w:fill="FFFFFF"/>
              </w:rPr>
            </w:pPr>
            <w:r>
              <w:rPr>
                <w:b/>
                <w:caps/>
                <w:sz w:val="24"/>
                <w:szCs w:val="24"/>
                <w:shd w:val="clear" w:color="auto" w:fill="FFFFFF"/>
              </w:rPr>
              <w:t>13</w:t>
            </w:r>
            <w:r w:rsidR="002A47AD">
              <w:rPr>
                <w:b/>
                <w:caps/>
                <w:sz w:val="24"/>
                <w:szCs w:val="24"/>
                <w:shd w:val="clear" w:color="auto" w:fill="FFFFFF"/>
              </w:rPr>
              <w:t>3</w:t>
            </w:r>
          </w:p>
        </w:tc>
      </w:tr>
    </w:tbl>
    <w:p w:rsidR="00407196" w:rsidRPr="008B4999" w:rsidRDefault="00407196" w:rsidP="00407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196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p w:rsidR="008B4999" w:rsidRPr="008B4999" w:rsidRDefault="008B4999" w:rsidP="008B4999">
      <w:pPr>
        <w:tabs>
          <w:tab w:val="left" w:pos="248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121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5233"/>
        <w:gridCol w:w="1521"/>
        <w:gridCol w:w="1707"/>
        <w:gridCol w:w="1704"/>
        <w:gridCol w:w="13"/>
      </w:tblGrid>
      <w:tr w:rsidR="00B77A4C" w:rsidRPr="008B4999" w:rsidTr="000C2F93">
        <w:trPr>
          <w:gridAfter w:val="1"/>
          <w:wAfter w:w="13" w:type="dxa"/>
          <w:trHeight w:val="260"/>
        </w:trPr>
        <w:tc>
          <w:tcPr>
            <w:tcW w:w="11199" w:type="dxa"/>
            <w:gridSpan w:val="5"/>
          </w:tcPr>
          <w:p w:rsidR="00B77A4C" w:rsidRPr="008B4999" w:rsidRDefault="00B77A4C" w:rsidP="004071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Календарно-тематическое планирование уроков по литературному чтению  для 2 класса</w:t>
            </w:r>
          </w:p>
        </w:tc>
      </w:tr>
      <w:tr w:rsidR="00B77A4C" w:rsidRPr="008B4999" w:rsidTr="000C2F93">
        <w:trPr>
          <w:gridAfter w:val="1"/>
          <w:wAfter w:w="13" w:type="dxa"/>
          <w:trHeight w:val="260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33" w:type="dxa"/>
          </w:tcPr>
          <w:p w:rsidR="00B77A4C" w:rsidRPr="008B4999" w:rsidRDefault="00B77A4C" w:rsidP="0040719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21" w:type="dxa"/>
          </w:tcPr>
          <w:p w:rsidR="00B77A4C" w:rsidRPr="008B4999" w:rsidRDefault="00B77A4C" w:rsidP="00AF762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7" w:type="dxa"/>
          </w:tcPr>
          <w:p w:rsidR="00B77A4C" w:rsidRPr="008B4999" w:rsidRDefault="00B77A4C" w:rsidP="00AF762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1199" w:type="dxa"/>
            <w:gridSpan w:val="5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Вводный урок к курсу  (1 час)</w:t>
            </w: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3" w:type="dxa"/>
          </w:tcPr>
          <w:p w:rsidR="00B77A4C" w:rsidRPr="008B4999" w:rsidRDefault="00B77A4C" w:rsidP="00C8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Самое великое чудо на свете. Р.С.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Сеф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«Читателю»</w:t>
            </w:r>
          </w:p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C8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499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1199" w:type="dxa"/>
            <w:gridSpan w:val="5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Самое великое чудо на свете 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( 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4часа)</w:t>
            </w: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2(1)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великое чудо на свете.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3(2)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великое чудо на свете. Библиотека.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4(3)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великое чудо на свете. Книги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5(4)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проекты. О чем может рассказать школьная библиотека.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1199" w:type="dxa"/>
            <w:gridSpan w:val="5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Устное народное творчество (15 часов)</w:t>
            </w: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7(2)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народные песни.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прибаутки.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9(4)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Скороговор</w:t>
            </w: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ки, считалки и небылицы.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10(5)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Загадки, пословицы и поговорки.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11(6)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Сказки. Ю.П.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по лесу идет»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12(7)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«Петушок и бобовое зернышко».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13(8)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страха глаза велики».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14(9)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«Лиса и тетерев».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15(10)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«Лиса и журавль».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16(11)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«Каша из топора»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17(12)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 и лебеди».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080B04" w:rsidRDefault="00B77A4C" w:rsidP="008505EE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18(13)</w:t>
            </w:r>
          </w:p>
        </w:tc>
        <w:tc>
          <w:tcPr>
            <w:tcW w:w="5233" w:type="dxa"/>
          </w:tcPr>
          <w:p w:rsidR="00B77A4C" w:rsidRPr="008B4999" w:rsidRDefault="00B77A4C" w:rsidP="0082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</w:t>
            </w:r>
          </w:p>
          <w:p w:rsidR="00B77A4C" w:rsidRPr="008B4999" w:rsidRDefault="00B77A4C" w:rsidP="0082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 и лебеди».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19(14)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сказкам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20(15)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«Обожаемые сказки»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1199" w:type="dxa"/>
            <w:gridSpan w:val="5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Люблю природу русскую. Осень (8 часов)</w:t>
            </w: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21(1)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Люблю природу русскую. Осень.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22(2)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Нравится ли вам осень? Осенние загадки. Ф.И. Тютчев. «Есть в осени первоначальной...»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23(3)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К.Д. Бальмонт «Поспевает брусника». А.Н. Плещеев «Осень наступила».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24(4)</w:t>
            </w:r>
          </w:p>
        </w:tc>
        <w:tc>
          <w:tcPr>
            <w:tcW w:w="5233" w:type="dxa"/>
          </w:tcPr>
          <w:p w:rsidR="00B77A4C" w:rsidRPr="008B4999" w:rsidRDefault="00B77A4C" w:rsidP="0082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Фет «Ласточки пропали.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25(5)</w:t>
            </w:r>
          </w:p>
        </w:tc>
        <w:tc>
          <w:tcPr>
            <w:tcW w:w="5233" w:type="dxa"/>
          </w:tcPr>
          <w:p w:rsidR="00B77A4C" w:rsidRPr="008B4999" w:rsidRDefault="00B77A4C" w:rsidP="00825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листья.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А.Толстой «Осень…»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.Есенин «Закружилась листва золотая»</w:t>
            </w: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,В.Брюсов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«Сухие листья».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26(6)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В.Берестов «Хитрые грибы. 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«Опустел скворечник»</w:t>
            </w: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7A4C" w:rsidRPr="008B4999" w:rsidRDefault="00B77A4C" w:rsidP="001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27(7)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М. Пришвин «Осеннее утро», И.Бунин «Сегодня так светло кругом…»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28(8)</w:t>
            </w:r>
          </w:p>
        </w:tc>
        <w:tc>
          <w:tcPr>
            <w:tcW w:w="5233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 «Люблю природу русскую. Осень».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1199" w:type="dxa"/>
            <w:gridSpan w:val="5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писатели (14 часов)</w:t>
            </w: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29(1)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 «У лукоморья дуб зелёный...».</w:t>
            </w:r>
            <w:r w:rsidRPr="008B499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30(2)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 «Вот север, тучи нагоняя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..», «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Зима! Крестьянин торжествуя...»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  <w:tcBorders>
              <w:bottom w:val="single" w:sz="4" w:space="0" w:color="auto"/>
            </w:tcBorders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31(3)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 «Сказка о рыбаке и рыбке» и другие сказки.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  <w:tcBorders>
              <w:bottom w:val="single" w:sz="4" w:space="0" w:color="auto"/>
            </w:tcBorders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32(4)</w:t>
            </w:r>
          </w:p>
        </w:tc>
        <w:tc>
          <w:tcPr>
            <w:tcW w:w="5233" w:type="dxa"/>
          </w:tcPr>
          <w:p w:rsidR="00B77A4C" w:rsidRPr="008B4999" w:rsidRDefault="00B77A4C" w:rsidP="001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 «Сказка о рыбаке и рыбке».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  <w:tcBorders>
              <w:bottom w:val="single" w:sz="4" w:space="0" w:color="auto"/>
            </w:tcBorders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33(5)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 «Сказка о рыбаке и рыбке». 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  <w:tcBorders>
              <w:bottom w:val="single" w:sz="4" w:space="0" w:color="auto"/>
            </w:tcBorders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34(6)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«Сказки А.Пушкина»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  <w:tcBorders>
              <w:top w:val="single" w:sz="4" w:space="0" w:color="auto"/>
            </w:tcBorders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35(7)</w:t>
            </w:r>
          </w:p>
        </w:tc>
        <w:tc>
          <w:tcPr>
            <w:tcW w:w="5233" w:type="dxa"/>
            <w:tcBorders>
              <w:top w:val="nil"/>
            </w:tcBorders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 Крылов «Лебедь, рак и щука».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tcBorders>
              <w:top w:val="nil"/>
            </w:tcBorders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36(8)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Крылов «Стрекоза и муравей».</w:t>
            </w:r>
            <w:r w:rsidRPr="008B49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37(9)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Л.П. Толстой «Старый дед и внучек».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38(10)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Толстой «Филиппок».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39(11)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Толстой  «Филиппок».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  <w:tcBorders>
              <w:bottom w:val="single" w:sz="4" w:space="0" w:color="000000"/>
            </w:tcBorders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40(12)</w:t>
            </w:r>
          </w:p>
        </w:tc>
        <w:tc>
          <w:tcPr>
            <w:tcW w:w="5233" w:type="dxa"/>
            <w:tcBorders>
              <w:bottom w:val="single" w:sz="4" w:space="0" w:color="000000"/>
            </w:tcBorders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Толстой «Котенок»,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Правда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дороже ».</w:t>
            </w:r>
          </w:p>
          <w:p w:rsidR="00B77A4C" w:rsidRPr="008B4999" w:rsidRDefault="00B77A4C" w:rsidP="001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tcBorders>
              <w:bottom w:val="single" w:sz="4" w:space="0" w:color="000000"/>
            </w:tcBorders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bottom w:val="single" w:sz="4" w:space="0" w:color="000000"/>
            </w:tcBorders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41(13)</w:t>
            </w:r>
          </w:p>
        </w:tc>
        <w:tc>
          <w:tcPr>
            <w:tcW w:w="5233" w:type="dxa"/>
          </w:tcPr>
          <w:p w:rsidR="00B77A4C" w:rsidRPr="008B4999" w:rsidRDefault="00B77A4C" w:rsidP="001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Веселые стихи.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кмаковой</w:t>
            </w:r>
            <w:proofErr w:type="spellEnd"/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Могути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B77A4C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(14)</w:t>
            </w:r>
          </w:p>
        </w:tc>
        <w:tc>
          <w:tcPr>
            <w:tcW w:w="5233" w:type="dxa"/>
          </w:tcPr>
          <w:p w:rsidR="00B77A4C" w:rsidRPr="008B4999" w:rsidRDefault="00B77A4C" w:rsidP="001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 «Русские писатели» тест тетрадь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43(1)</w:t>
            </w:r>
          </w:p>
        </w:tc>
        <w:tc>
          <w:tcPr>
            <w:tcW w:w="5233" w:type="dxa"/>
          </w:tcPr>
          <w:p w:rsidR="00B77A4C" w:rsidRPr="00463884" w:rsidRDefault="00B77A4C" w:rsidP="001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братьях наших меньших.</w:t>
            </w: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63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Н.Сладков «Они и мы»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.Шибаев «Кто кем становится».</w:t>
            </w:r>
          </w:p>
          <w:p w:rsidR="00B77A4C" w:rsidRPr="008B4999" w:rsidRDefault="00B77A4C" w:rsidP="00C85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44(2)</w:t>
            </w:r>
          </w:p>
        </w:tc>
        <w:tc>
          <w:tcPr>
            <w:tcW w:w="5233" w:type="dxa"/>
          </w:tcPr>
          <w:p w:rsidR="00B77A4C" w:rsidRPr="008B4999" w:rsidRDefault="00B77A4C" w:rsidP="00463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Захадер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«Плачет киска в коридоре» И. Пивоварова «Жила-была собака…»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45(3)</w:t>
            </w:r>
          </w:p>
        </w:tc>
        <w:tc>
          <w:tcPr>
            <w:tcW w:w="5233" w:type="dxa"/>
          </w:tcPr>
          <w:p w:rsidR="00B77A4C" w:rsidRPr="008B4999" w:rsidRDefault="00B77A4C" w:rsidP="00463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Берестов «Кошкин щенок»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448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46(4)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</w:t>
            </w:r>
          </w:p>
          <w:p w:rsidR="00B77A4C" w:rsidRPr="008B4999" w:rsidRDefault="00B77A4C" w:rsidP="00463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47(5)</w:t>
            </w:r>
          </w:p>
        </w:tc>
        <w:tc>
          <w:tcPr>
            <w:tcW w:w="5233" w:type="dxa"/>
          </w:tcPr>
          <w:p w:rsidR="00B77A4C" w:rsidRPr="008B4999" w:rsidRDefault="00B77A4C" w:rsidP="00C85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Пришвин «Ребята и утята»</w:t>
            </w:r>
          </w:p>
          <w:p w:rsidR="00B77A4C" w:rsidRPr="008B4999" w:rsidRDefault="00B77A4C" w:rsidP="00463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48(6)</w:t>
            </w:r>
          </w:p>
        </w:tc>
        <w:tc>
          <w:tcPr>
            <w:tcW w:w="5233" w:type="dxa"/>
          </w:tcPr>
          <w:p w:rsidR="00B77A4C" w:rsidRPr="008B4999" w:rsidRDefault="00B77A4C" w:rsidP="00463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Пришвин «Ребята и утята»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49(7)</w:t>
            </w:r>
          </w:p>
        </w:tc>
        <w:tc>
          <w:tcPr>
            <w:tcW w:w="5233" w:type="dxa"/>
          </w:tcPr>
          <w:p w:rsidR="00B77A4C" w:rsidRPr="008B4999" w:rsidRDefault="00B77A4C" w:rsidP="00C85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Е.И.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«Страшный рассказ»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50(8)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Е.И.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«Страшный рассказ»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51(9)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Б.С. Житков «Храбрый утенок»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52(10)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Бианки «Музыкант»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3042D7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8505EE">
        <w:trPr>
          <w:gridAfter w:val="1"/>
          <w:wAfter w:w="13" w:type="dxa"/>
          <w:trHeight w:val="436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53(11)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Бианки «Сова».</w:t>
            </w:r>
          </w:p>
          <w:p w:rsidR="00B77A4C" w:rsidRPr="008B4999" w:rsidRDefault="00B77A4C" w:rsidP="00C85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E67AE1">
        <w:trPr>
          <w:gridAfter w:val="1"/>
          <w:wAfter w:w="13" w:type="dxa"/>
          <w:trHeight w:val="562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54(12)</w:t>
            </w:r>
          </w:p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3" w:type="dxa"/>
          </w:tcPr>
          <w:p w:rsidR="00B77A4C" w:rsidRPr="008B4999" w:rsidRDefault="00B77A4C" w:rsidP="00C85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«О братьях наших меньших» </w:t>
            </w:r>
          </w:p>
          <w:p w:rsidR="00B77A4C" w:rsidRPr="008B4999" w:rsidRDefault="00B77A4C" w:rsidP="00C85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8B4999" w:rsidRDefault="00B77A4C" w:rsidP="00A96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1199" w:type="dxa"/>
            <w:gridSpan w:val="5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детких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журналов (9 часов)</w:t>
            </w: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55(1)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детких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56(2)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Хармс  «Игра»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57(3)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Хармс  «Вы знаете?»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58(4)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Хармс, С. Маршак «Веселые чижи».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59(5)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Хармс  «Что это было?»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60(6)</w:t>
            </w:r>
          </w:p>
        </w:tc>
        <w:tc>
          <w:tcPr>
            <w:tcW w:w="5233" w:type="dxa"/>
          </w:tcPr>
          <w:p w:rsidR="00B77A4C" w:rsidRPr="008B4999" w:rsidRDefault="00B77A4C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Гернет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Хармс «Очень-очень вкусный пирог»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61(7)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Ю.Д.Владимиров  «Чудаки»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62(8)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А.И. Введенский «Ученый Петя», «Лошадка».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3042D7" w:rsidRDefault="00B77A4C" w:rsidP="008505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63(9)</w:t>
            </w:r>
          </w:p>
        </w:tc>
        <w:tc>
          <w:tcPr>
            <w:tcW w:w="5233" w:type="dxa"/>
          </w:tcPr>
          <w:p w:rsidR="00B77A4C" w:rsidRPr="008B4999" w:rsidRDefault="00B77A4C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«Из детских журналов»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080B04" w:rsidRDefault="00B77A4C" w:rsidP="008505EE">
            <w:pPr>
              <w:tabs>
                <w:tab w:val="left" w:pos="3470"/>
              </w:tabs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1199" w:type="dxa"/>
            <w:gridSpan w:val="5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Люблю природу русскую (9 часов)</w:t>
            </w: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64(1)</w:t>
            </w:r>
          </w:p>
        </w:tc>
        <w:tc>
          <w:tcPr>
            <w:tcW w:w="5233" w:type="dxa"/>
          </w:tcPr>
          <w:p w:rsidR="00DF0009" w:rsidRPr="008B4999" w:rsidRDefault="00B77A4C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Люблю природу русскую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0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B77A4C" w:rsidRPr="008B4999" w:rsidRDefault="00B77A4C" w:rsidP="006E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65(2)</w:t>
            </w:r>
          </w:p>
        </w:tc>
        <w:tc>
          <w:tcPr>
            <w:tcW w:w="5233" w:type="dxa"/>
          </w:tcPr>
          <w:p w:rsidR="00B77A4C" w:rsidRPr="008B4999" w:rsidRDefault="00B77A4C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И.Бунин, К.Бальмонт, Я.Аким. Стихи о первом снеге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8B4999" w:rsidRDefault="00B77A4C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572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66(3)</w:t>
            </w:r>
          </w:p>
        </w:tc>
        <w:tc>
          <w:tcPr>
            <w:tcW w:w="5233" w:type="dxa"/>
          </w:tcPr>
          <w:p w:rsidR="00B77A4C" w:rsidRPr="008B4999" w:rsidRDefault="00B77A4C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Ф.Тютчев</w:t>
            </w: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«Чародейкою зимою»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8B4999" w:rsidRDefault="00B77A4C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67(4)</w:t>
            </w:r>
          </w:p>
        </w:tc>
        <w:tc>
          <w:tcPr>
            <w:tcW w:w="5233" w:type="dxa"/>
          </w:tcPr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Есенин «Поет зима – аукает…», «Береза»</w:t>
            </w:r>
            <w:r w:rsidRPr="008B49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B77A4C" w:rsidRPr="008B4999" w:rsidRDefault="00B77A4C" w:rsidP="006E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8B4999" w:rsidRDefault="00B77A4C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68(5)</w:t>
            </w:r>
          </w:p>
        </w:tc>
        <w:tc>
          <w:tcPr>
            <w:tcW w:w="5233" w:type="dxa"/>
          </w:tcPr>
          <w:p w:rsidR="00B77A4C" w:rsidRPr="008B4999" w:rsidRDefault="00B77A4C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сказка «Два мороза».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8B4999" w:rsidRDefault="00B77A4C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69(6)</w:t>
            </w:r>
          </w:p>
        </w:tc>
        <w:tc>
          <w:tcPr>
            <w:tcW w:w="5233" w:type="dxa"/>
          </w:tcPr>
          <w:p w:rsidR="00B77A4C" w:rsidRPr="008B4999" w:rsidRDefault="00B77A4C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С.Михалков. «Новогодняя быль»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8B4999" w:rsidRDefault="00B77A4C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70(7)</w:t>
            </w:r>
          </w:p>
        </w:tc>
        <w:tc>
          <w:tcPr>
            <w:tcW w:w="5233" w:type="dxa"/>
          </w:tcPr>
          <w:p w:rsidR="00DF0009" w:rsidRPr="008B4999" w:rsidRDefault="00B77A4C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А.Л.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«Дело было в январе». </w:t>
            </w:r>
            <w:r w:rsidR="00DF0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С.Дрожжин «Улицей гуляет».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8B4999" w:rsidRDefault="00B77A4C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71(8)</w:t>
            </w:r>
          </w:p>
        </w:tc>
        <w:tc>
          <w:tcPr>
            <w:tcW w:w="5233" w:type="dxa"/>
          </w:tcPr>
          <w:p w:rsidR="00B77A4C" w:rsidRPr="008B4999" w:rsidRDefault="00B77A4C" w:rsidP="00B45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русскую»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8B4999" w:rsidRDefault="00B77A4C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72(9)</w:t>
            </w:r>
          </w:p>
        </w:tc>
        <w:tc>
          <w:tcPr>
            <w:tcW w:w="5233" w:type="dxa"/>
          </w:tcPr>
          <w:p w:rsidR="00B77A4C" w:rsidRPr="008B4999" w:rsidRDefault="00B77A4C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«Поле чудес» </w:t>
            </w: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8B4999" w:rsidRDefault="00B77A4C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1199" w:type="dxa"/>
            <w:gridSpan w:val="5"/>
          </w:tcPr>
          <w:p w:rsidR="00B77A4C" w:rsidRPr="008B4999" w:rsidRDefault="00B77A4C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Писатели – детям  (16 часов)</w:t>
            </w:r>
          </w:p>
        </w:tc>
      </w:tr>
      <w:tr w:rsidR="00B77A4C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B77A4C" w:rsidRPr="008B4999" w:rsidRDefault="00B77A4C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73(1)</w:t>
            </w:r>
          </w:p>
        </w:tc>
        <w:tc>
          <w:tcPr>
            <w:tcW w:w="5233" w:type="dxa"/>
          </w:tcPr>
          <w:p w:rsidR="00B77A4C" w:rsidRPr="008B4999" w:rsidRDefault="00B77A4C" w:rsidP="006E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Писатели – детям  </w:t>
            </w:r>
          </w:p>
          <w:p w:rsidR="00B77A4C" w:rsidRPr="008B4999" w:rsidRDefault="00B77A4C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B77A4C" w:rsidRPr="008B4999" w:rsidRDefault="00B77A4C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B77A4C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704" w:type="dxa"/>
          </w:tcPr>
          <w:p w:rsidR="00B77A4C" w:rsidRPr="008B4999" w:rsidRDefault="00B77A4C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F01EB0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74(2)</w:t>
            </w:r>
          </w:p>
        </w:tc>
        <w:tc>
          <w:tcPr>
            <w:tcW w:w="5233" w:type="dxa"/>
          </w:tcPr>
          <w:p w:rsidR="00F01EB0" w:rsidRPr="008B4999" w:rsidRDefault="00F01EB0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К.И. Чуковский </w:t>
            </w:r>
          </w:p>
          <w:p w:rsidR="00F01EB0" w:rsidRPr="008B4999" w:rsidRDefault="00F01EB0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«Путаница»</w:t>
            </w:r>
            <w:r w:rsidRPr="008B49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27. 01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8505EE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5233" w:type="dxa"/>
          </w:tcPr>
          <w:p w:rsidR="00F01EB0" w:rsidRPr="008B4999" w:rsidRDefault="00F01EB0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К.И. Чуковский </w:t>
            </w:r>
          </w:p>
          <w:p w:rsidR="00F01EB0" w:rsidRPr="008B4999" w:rsidRDefault="00F01EB0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Радость»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8505EE" w:rsidP="0085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5233" w:type="dxa"/>
          </w:tcPr>
          <w:p w:rsidR="00F01EB0" w:rsidRPr="008B4999" w:rsidRDefault="00F01EB0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К.И. Чуковский «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F01EB0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77(5)</w:t>
            </w:r>
          </w:p>
        </w:tc>
        <w:tc>
          <w:tcPr>
            <w:tcW w:w="5233" w:type="dxa"/>
          </w:tcPr>
          <w:p w:rsidR="00F01EB0" w:rsidRPr="008B4999" w:rsidRDefault="00F01EB0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К.И. Чуковский «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 </w:t>
            </w:r>
          </w:p>
          <w:p w:rsidR="00F01EB0" w:rsidRPr="008B4999" w:rsidRDefault="00F01EB0" w:rsidP="006E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F01EB0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78(6)</w:t>
            </w:r>
          </w:p>
        </w:tc>
        <w:tc>
          <w:tcPr>
            <w:tcW w:w="5233" w:type="dxa"/>
          </w:tcPr>
          <w:p w:rsidR="00F01EB0" w:rsidRPr="008B4999" w:rsidRDefault="00F01EB0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С.Я. Маршак « Кот и 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лодыри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F01EB0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79(7)</w:t>
            </w:r>
          </w:p>
        </w:tc>
        <w:tc>
          <w:tcPr>
            <w:tcW w:w="5233" w:type="dxa"/>
          </w:tcPr>
          <w:p w:rsidR="00F01EB0" w:rsidRPr="008B4999" w:rsidRDefault="00F01EB0" w:rsidP="006E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С.В.Михалков. «Мой секрет», «Сила воли» </w:t>
            </w:r>
          </w:p>
          <w:p w:rsidR="00F01EB0" w:rsidRPr="008B4999" w:rsidRDefault="00F01EB0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F01EB0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80(8)</w:t>
            </w:r>
          </w:p>
        </w:tc>
        <w:tc>
          <w:tcPr>
            <w:tcW w:w="5233" w:type="dxa"/>
          </w:tcPr>
          <w:p w:rsidR="00F01EB0" w:rsidRPr="008B4999" w:rsidRDefault="00F01EB0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С.В.Михалков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щенок»</w:t>
            </w:r>
          </w:p>
          <w:p w:rsidR="00F01EB0" w:rsidRPr="008B4999" w:rsidRDefault="00F01EB0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F01EB0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81(9)</w:t>
            </w:r>
          </w:p>
        </w:tc>
        <w:tc>
          <w:tcPr>
            <w:tcW w:w="5233" w:type="dxa"/>
          </w:tcPr>
          <w:p w:rsidR="00F01EB0" w:rsidRPr="008B4999" w:rsidRDefault="00F01EB0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А.Л.Барто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«Веревочка»,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F01EB0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82(10)</w:t>
            </w:r>
          </w:p>
        </w:tc>
        <w:tc>
          <w:tcPr>
            <w:tcW w:w="5233" w:type="dxa"/>
          </w:tcPr>
          <w:p w:rsidR="00F01EB0" w:rsidRPr="008B4999" w:rsidRDefault="00F01EB0" w:rsidP="00AF7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А.Л.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школу»,  «Мы не заметили жука»</w:t>
            </w:r>
            <w:r w:rsidRPr="008B49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F01EB0" w:rsidRPr="008B4999" w:rsidRDefault="00F01EB0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Вовка-добрая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душа»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F01EB0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(11)</w:t>
            </w:r>
          </w:p>
        </w:tc>
        <w:tc>
          <w:tcPr>
            <w:tcW w:w="5233" w:type="dxa"/>
          </w:tcPr>
          <w:p w:rsidR="00F01EB0" w:rsidRPr="008B4999" w:rsidRDefault="00F01EB0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Н.Н.  Носов «Затейники»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F01EB0" w:rsidP="00407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84(12)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 Носов «Живая шляпа»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(13)</w:t>
            </w:r>
          </w:p>
        </w:tc>
        <w:tc>
          <w:tcPr>
            <w:tcW w:w="5233" w:type="dxa"/>
          </w:tcPr>
          <w:p w:rsidR="00F01EB0" w:rsidRPr="008B4999" w:rsidRDefault="00F01EB0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Н.Н. Носов «Живая шляпа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(14)</w:t>
            </w:r>
          </w:p>
        </w:tc>
        <w:tc>
          <w:tcPr>
            <w:tcW w:w="5233" w:type="dxa"/>
          </w:tcPr>
          <w:p w:rsidR="00F01EB0" w:rsidRPr="008B4999" w:rsidRDefault="00F01EB0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Н.Н. Носов «На горке»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(15)</w:t>
            </w:r>
          </w:p>
        </w:tc>
        <w:tc>
          <w:tcPr>
            <w:tcW w:w="5233" w:type="dxa"/>
          </w:tcPr>
          <w:p w:rsidR="00F01EB0" w:rsidRPr="008B4999" w:rsidRDefault="00F01EB0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Н.Н. Носов «На горке»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(16)</w:t>
            </w:r>
          </w:p>
        </w:tc>
        <w:tc>
          <w:tcPr>
            <w:tcW w:w="5233" w:type="dxa"/>
          </w:tcPr>
          <w:p w:rsidR="00F01EB0" w:rsidRPr="008B4999" w:rsidRDefault="00F01EB0" w:rsidP="00DF0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«Писатели детям» презентация, тест в тетради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1199" w:type="dxa"/>
            <w:gridSpan w:val="5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Я и мои друзья (10 часов)</w:t>
            </w: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5233" w:type="dxa"/>
          </w:tcPr>
          <w:p w:rsidR="00F01EB0" w:rsidRPr="008B4999" w:rsidRDefault="00F01EB0" w:rsidP="00F01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мои друзья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В.Д. Берестов «За игрой», «Гляжу с высоты». Э.Э.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</w:t>
            </w:r>
            <w:r w:rsidRPr="008B49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ушел в свою обиду»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F01EB0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90(2)</w:t>
            </w:r>
          </w:p>
        </w:tc>
        <w:tc>
          <w:tcPr>
            <w:tcW w:w="5233" w:type="dxa"/>
          </w:tcPr>
          <w:p w:rsidR="00F01EB0" w:rsidRPr="008B4999" w:rsidRDefault="00F01EB0" w:rsidP="00F01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В.Лунин «Я и Вовка»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</w:t>
            </w: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Булгаков « Анна, не грусти!»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5233" w:type="dxa"/>
          </w:tcPr>
          <w:p w:rsidR="00F01EB0" w:rsidRPr="008B4999" w:rsidRDefault="00F01EB0" w:rsidP="00F01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Ю.Ермолаев «Два пирожных» 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704" w:type="dxa"/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5233" w:type="dxa"/>
          </w:tcPr>
          <w:p w:rsidR="00F01EB0" w:rsidRPr="008B4999" w:rsidRDefault="00F01EB0" w:rsidP="00F01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В.Осеева «Волшебное слово»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01EB0" w:rsidRPr="008B4999" w:rsidRDefault="00F01EB0" w:rsidP="00407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EB0" w:rsidRPr="008B4999" w:rsidTr="000C2F93">
        <w:trPr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(6)</w:t>
            </w:r>
          </w:p>
        </w:tc>
        <w:tc>
          <w:tcPr>
            <w:tcW w:w="5233" w:type="dxa"/>
          </w:tcPr>
          <w:p w:rsidR="00F01EB0" w:rsidRPr="008B4999" w:rsidRDefault="00F01EB0" w:rsidP="00F01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В.Осеева «Волшебное слово»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(7)</w:t>
            </w:r>
          </w:p>
        </w:tc>
        <w:tc>
          <w:tcPr>
            <w:tcW w:w="5233" w:type="dxa"/>
          </w:tcPr>
          <w:p w:rsidR="008505EE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В.Осеева «Хорошее» 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В.Осеева «Почему?»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trHeight w:val="470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В.Осеева «Почему?»</w:t>
            </w:r>
            <w:r w:rsidRPr="008B49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«Я и мои друзья» проверочная работа, тетрадь,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8505EE" w:rsidRPr="008B4999" w:rsidTr="008505EE">
        <w:trPr>
          <w:trHeight w:val="189"/>
        </w:trPr>
        <w:tc>
          <w:tcPr>
            <w:tcW w:w="11212" w:type="dxa"/>
            <w:gridSpan w:val="6"/>
            <w:tcBorders>
              <w:right w:val="single" w:sz="4" w:space="0" w:color="auto"/>
            </w:tcBorders>
          </w:tcPr>
          <w:p w:rsidR="008505EE" w:rsidRPr="008B4999" w:rsidRDefault="008505EE" w:rsidP="008505EE">
            <w:pPr>
              <w:jc w:val="center"/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Люблю природу русскую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Весна.(10 ч.)</w:t>
            </w:r>
          </w:p>
        </w:tc>
      </w:tr>
      <w:tr w:rsidR="008505EE" w:rsidRPr="008B4999" w:rsidTr="008505EE">
        <w:trPr>
          <w:trHeight w:val="848"/>
        </w:trPr>
        <w:tc>
          <w:tcPr>
            <w:tcW w:w="1034" w:type="dxa"/>
          </w:tcPr>
          <w:p w:rsidR="008505EE" w:rsidRPr="008B4999" w:rsidRDefault="008505EE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99(1)</w:t>
            </w:r>
          </w:p>
        </w:tc>
        <w:tc>
          <w:tcPr>
            <w:tcW w:w="5233" w:type="dxa"/>
          </w:tcPr>
          <w:p w:rsidR="008505EE" w:rsidRPr="008B4999" w:rsidRDefault="008505EE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Люблю природу русскую. Весна. </w:t>
            </w:r>
          </w:p>
        </w:tc>
        <w:tc>
          <w:tcPr>
            <w:tcW w:w="1521" w:type="dxa"/>
          </w:tcPr>
          <w:p w:rsidR="008505EE" w:rsidRPr="008B4999" w:rsidRDefault="008505EE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8505EE" w:rsidRPr="008B4999" w:rsidRDefault="008505EE" w:rsidP="00F01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05EE" w:rsidRPr="008B4999" w:rsidRDefault="008505EE"/>
        </w:tc>
      </w:tr>
      <w:tr w:rsidR="00F01EB0" w:rsidRPr="008B4999" w:rsidTr="000C2F93">
        <w:trPr>
          <w:trHeight w:val="189"/>
        </w:trPr>
        <w:tc>
          <w:tcPr>
            <w:tcW w:w="1034" w:type="dxa"/>
          </w:tcPr>
          <w:p w:rsidR="00F01EB0" w:rsidRPr="008B4999" w:rsidRDefault="00F01EB0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100(2)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  Тютчев «Зима недаром злится»,  «Весенние воды» 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F01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2"/>
          <w:wAfter w:w="1717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5233" w:type="dxa"/>
          </w:tcPr>
          <w:p w:rsidR="00F01EB0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А.Плещеев, Стихи о весне. 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</w:tr>
      <w:tr w:rsidR="00F01EB0" w:rsidRPr="008B4999" w:rsidTr="000C2F93">
        <w:trPr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Блок, «На лугу»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2"/>
          <w:wAfter w:w="1717" w:type="dxa"/>
          <w:trHeight w:val="189"/>
        </w:trPr>
        <w:tc>
          <w:tcPr>
            <w:tcW w:w="1034" w:type="dxa"/>
          </w:tcPr>
          <w:p w:rsidR="00F01EB0" w:rsidRPr="008B4999" w:rsidRDefault="00F01EB0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103(5)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«Снег теперь уже не тот…» 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Бунин «Матери»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2"/>
          <w:wAfter w:w="1717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Плещеев «В бурю»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</w:t>
            </w: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Благинина «Посидим в тишине».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маму мою обидел…»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(10)</w:t>
            </w:r>
          </w:p>
        </w:tc>
        <w:tc>
          <w:tcPr>
            <w:tcW w:w="5233" w:type="dxa"/>
          </w:tcPr>
          <w:p w:rsidR="00F01EB0" w:rsidRPr="008B4999" w:rsidRDefault="00F01EB0" w:rsidP="003B0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Весна».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8505EE" w:rsidRPr="008B4999" w:rsidTr="008505EE">
        <w:trPr>
          <w:gridAfter w:val="1"/>
          <w:wAfter w:w="13" w:type="dxa"/>
          <w:trHeight w:val="189"/>
        </w:trPr>
        <w:tc>
          <w:tcPr>
            <w:tcW w:w="11199" w:type="dxa"/>
            <w:gridSpan w:val="5"/>
            <w:tcBorders>
              <w:right w:val="single" w:sz="4" w:space="0" w:color="auto"/>
            </w:tcBorders>
          </w:tcPr>
          <w:p w:rsidR="008505EE" w:rsidRPr="008505EE" w:rsidRDefault="008505EE" w:rsidP="0085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5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 в шутку и всерьёз.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 ч.)</w:t>
            </w: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F01EB0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109(1)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 шутку и всерьез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5233" w:type="dxa"/>
          </w:tcPr>
          <w:p w:rsidR="00F01EB0" w:rsidRPr="008B4999" w:rsidRDefault="00F01EB0" w:rsidP="0007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Б.Заходер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краси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 всего»,  «Товарищам детям»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707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5233" w:type="dxa"/>
          </w:tcPr>
          <w:p w:rsidR="00F01EB0" w:rsidRPr="008B4999" w:rsidRDefault="00F01EB0" w:rsidP="0007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Б.Заходер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«Песенки Винни-Пуха»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5233" w:type="dxa"/>
          </w:tcPr>
          <w:p w:rsidR="00F01EB0" w:rsidRPr="008B4999" w:rsidRDefault="00F01EB0" w:rsidP="00075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Успен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«Чебурашка».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bottom w:val="single" w:sz="4" w:space="0" w:color="auto"/>
              <w:right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5233" w:type="dxa"/>
          </w:tcPr>
          <w:p w:rsidR="00F01EB0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Успенский, Стихи. 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bottom w:val="single" w:sz="4" w:space="0" w:color="auto"/>
              <w:right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В.Д. Берестов «Знакомый», «Путешественники», «Кисточка»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И.П.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Плим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«В чудной стране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Остер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«Будем знакомы»</w:t>
            </w:r>
            <w:r w:rsidRPr="008B49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622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Остер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«Будем знакомы» 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«Тайное становится явным»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(11)</w:t>
            </w:r>
          </w:p>
        </w:tc>
        <w:tc>
          <w:tcPr>
            <w:tcW w:w="5233" w:type="dxa"/>
          </w:tcPr>
          <w:p w:rsidR="008505EE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«Тайное становится явным» 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 «И в шутку и всерьез»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резентация тетрадь,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F01EB0" w:rsidRPr="00080B04" w:rsidRDefault="00F01EB0" w:rsidP="008505EE">
            <w:pPr>
              <w:tabs>
                <w:tab w:val="left" w:pos="347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8505EE" w:rsidRPr="008B4999" w:rsidTr="008505EE">
        <w:trPr>
          <w:gridAfter w:val="1"/>
          <w:wAfter w:w="13" w:type="dxa"/>
          <w:trHeight w:val="189"/>
        </w:trPr>
        <w:tc>
          <w:tcPr>
            <w:tcW w:w="11199" w:type="dxa"/>
            <w:gridSpan w:val="5"/>
            <w:tcBorders>
              <w:right w:val="single" w:sz="4" w:space="0" w:color="auto"/>
            </w:tcBorders>
          </w:tcPr>
          <w:p w:rsidR="008505EE" w:rsidRPr="008505EE" w:rsidRDefault="008505EE" w:rsidP="0085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5E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зарубежных стран.(</w:t>
            </w:r>
            <w:r w:rsidR="003B0BF4">
              <w:rPr>
                <w:rFonts w:ascii="Times New Roman" w:hAnsi="Times New Roman" w:cs="Times New Roman"/>
                <w:b/>
                <w:sz w:val="24"/>
                <w:szCs w:val="24"/>
              </w:rPr>
              <w:t>13 ч.)</w:t>
            </w:r>
          </w:p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F01EB0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121(1)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зарубежных стран.</w:t>
            </w:r>
          </w:p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080B04" w:rsidRDefault="00F01EB0" w:rsidP="008505EE">
            <w:pPr>
              <w:tabs>
                <w:tab w:val="left" w:pos="3470"/>
              </w:tabs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5233" w:type="dxa"/>
          </w:tcPr>
          <w:p w:rsidR="00F01EB0" w:rsidRPr="008B4999" w:rsidRDefault="00E0643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Американская и английская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народные сказки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Песенки «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Сюзон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мотылек», «Знают мамы, знают дети». 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Ш.Перро «Кот в сапогах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Ш.Перро «Кот в сапогах»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611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Ш.Перро «Красная шапочка» 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Г.X. Андерсен «Принцесса на горошине» 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 Хогарт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паук» </w:t>
            </w:r>
          </w:p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(9)</w:t>
            </w:r>
          </w:p>
        </w:tc>
        <w:tc>
          <w:tcPr>
            <w:tcW w:w="5233" w:type="dxa"/>
          </w:tcPr>
          <w:p w:rsidR="00F01EB0" w:rsidRPr="008B4999" w:rsidRDefault="00E0643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 Хогарт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паук»</w:t>
            </w:r>
          </w:p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(10)</w:t>
            </w:r>
          </w:p>
        </w:tc>
        <w:tc>
          <w:tcPr>
            <w:tcW w:w="5233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 «Литература зарубежных стран». Викторина по сказкам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резентация 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F01EB0" w:rsidRPr="008B4999" w:rsidRDefault="00E67AE1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  <w:r w:rsidR="00F01EB0"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(11)</w:t>
            </w:r>
          </w:p>
        </w:tc>
        <w:tc>
          <w:tcPr>
            <w:tcW w:w="5233" w:type="dxa"/>
          </w:tcPr>
          <w:p w:rsidR="00F01EB0" w:rsidRPr="008B4999" w:rsidRDefault="00F01EB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КВН «Цветик – </w:t>
            </w:r>
            <w:proofErr w:type="spellStart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8505EE" w:rsidRPr="008B4999" w:rsidRDefault="00F01EB0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  <w:r w:rsidR="00850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(12)</w:t>
            </w:r>
          </w:p>
        </w:tc>
        <w:tc>
          <w:tcPr>
            <w:tcW w:w="5233" w:type="dxa"/>
          </w:tcPr>
          <w:p w:rsidR="00F01EB0" w:rsidRPr="008B4999" w:rsidRDefault="00E0643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повторение пройденного.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  <w:tr w:rsidR="00F01EB0" w:rsidRPr="008B4999" w:rsidTr="000C2F93">
        <w:trPr>
          <w:gridAfter w:val="1"/>
          <w:wAfter w:w="13" w:type="dxa"/>
          <w:trHeight w:val="189"/>
        </w:trPr>
        <w:tc>
          <w:tcPr>
            <w:tcW w:w="1034" w:type="dxa"/>
          </w:tcPr>
          <w:p w:rsidR="008505EE" w:rsidRPr="008B4999" w:rsidRDefault="00F01EB0" w:rsidP="00E6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</w:t>
            </w:r>
            <w:r w:rsidR="00850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(13)</w:t>
            </w:r>
          </w:p>
        </w:tc>
        <w:tc>
          <w:tcPr>
            <w:tcW w:w="5233" w:type="dxa"/>
          </w:tcPr>
          <w:p w:rsidR="00F01EB0" w:rsidRPr="008B4999" w:rsidRDefault="00E06430" w:rsidP="00A96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Резервный: повторение пройденного.</w:t>
            </w:r>
          </w:p>
        </w:tc>
        <w:tc>
          <w:tcPr>
            <w:tcW w:w="1521" w:type="dxa"/>
          </w:tcPr>
          <w:p w:rsidR="00F01EB0" w:rsidRPr="008B4999" w:rsidRDefault="00F01EB0" w:rsidP="0058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7" w:type="dxa"/>
          </w:tcPr>
          <w:p w:rsidR="00F01EB0" w:rsidRPr="008B4999" w:rsidRDefault="00F01EB0" w:rsidP="00850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EB0" w:rsidRPr="008B4999" w:rsidRDefault="00F01EB0"/>
        </w:tc>
      </w:tr>
    </w:tbl>
    <w:p w:rsidR="000C2F93" w:rsidRDefault="000C2F93">
      <w:pPr>
        <w:rPr>
          <w:rFonts w:ascii="Times New Roman" w:hAnsi="Times New Roman" w:cs="Times New Roman"/>
          <w:sz w:val="24"/>
          <w:szCs w:val="24"/>
        </w:rPr>
      </w:pPr>
    </w:p>
    <w:p w:rsidR="00407196" w:rsidRPr="008B4999" w:rsidRDefault="00407196">
      <w:pPr>
        <w:rPr>
          <w:rFonts w:ascii="Times New Roman" w:hAnsi="Times New Roman" w:cs="Times New Roman"/>
          <w:sz w:val="24"/>
          <w:szCs w:val="24"/>
        </w:rPr>
      </w:pPr>
    </w:p>
    <w:sectPr w:rsidR="00407196" w:rsidRPr="008B4999" w:rsidSect="00CA1953">
      <w:pgSz w:w="11906" w:h="16838"/>
      <w:pgMar w:top="720" w:right="282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msoDCB1"/>
      </v:shape>
    </w:pict>
  </w:numPicBullet>
  <w:numPicBullet w:numPicBulletId="1">
    <w:pict>
      <v:shape id="_x0000_i1027" type="#_x0000_t75" style="width:11.1pt;height:11.1pt" o:bullet="t">
        <v:imagedata r:id="rId2" o:title="mso22CF"/>
      </v:shape>
    </w:pict>
  </w:numPicBullet>
  <w:abstractNum w:abstractNumId="0">
    <w:nsid w:val="03A329C2"/>
    <w:multiLevelType w:val="hybridMultilevel"/>
    <w:tmpl w:val="8EA26658"/>
    <w:lvl w:ilvl="0" w:tplc="04190007">
      <w:start w:val="1"/>
      <w:numFmt w:val="bullet"/>
      <w:lvlText w:val=""/>
      <w:lvlPicBulletId w:val="1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">
    <w:nsid w:val="040B4B43"/>
    <w:multiLevelType w:val="hybridMultilevel"/>
    <w:tmpl w:val="66AC30F6"/>
    <w:lvl w:ilvl="0" w:tplc="041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4F005A"/>
    <w:multiLevelType w:val="hybridMultilevel"/>
    <w:tmpl w:val="727457B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6D084D"/>
    <w:multiLevelType w:val="hybridMultilevel"/>
    <w:tmpl w:val="2E24631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13C95"/>
    <w:multiLevelType w:val="hybridMultilevel"/>
    <w:tmpl w:val="E3245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27E2113"/>
    <w:multiLevelType w:val="hybridMultilevel"/>
    <w:tmpl w:val="0C16EF6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3C2408"/>
    <w:multiLevelType w:val="hybridMultilevel"/>
    <w:tmpl w:val="36908560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"/>
      <w:lvlPicBulletId w:val="1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2" w:tplc="04190007">
      <w:start w:val="1"/>
      <w:numFmt w:val="bullet"/>
      <w:lvlText w:val=""/>
      <w:lvlPicBulletId w:val="1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3" w:tplc="04190007">
      <w:start w:val="1"/>
      <w:numFmt w:val="bullet"/>
      <w:lvlText w:val=""/>
      <w:lvlPicBulletId w:val="1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1AFE3982"/>
    <w:multiLevelType w:val="hybridMultilevel"/>
    <w:tmpl w:val="CD583B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C730E2F"/>
    <w:multiLevelType w:val="multilevel"/>
    <w:tmpl w:val="AF40A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1F26C3"/>
    <w:multiLevelType w:val="hybridMultilevel"/>
    <w:tmpl w:val="A0E8789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B48264A"/>
    <w:multiLevelType w:val="hybridMultilevel"/>
    <w:tmpl w:val="39C25A4E"/>
    <w:lvl w:ilvl="0" w:tplc="04190007">
      <w:start w:val="1"/>
      <w:numFmt w:val="bullet"/>
      <w:lvlText w:val=""/>
      <w:lvlPicBulletId w:val="1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2B7024EC"/>
    <w:multiLevelType w:val="hybridMultilevel"/>
    <w:tmpl w:val="34D41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322BC5"/>
    <w:multiLevelType w:val="hybridMultilevel"/>
    <w:tmpl w:val="04488CAE"/>
    <w:lvl w:ilvl="0" w:tplc="04190007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44868A2"/>
    <w:multiLevelType w:val="hybridMultilevel"/>
    <w:tmpl w:val="6B84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968BF"/>
    <w:multiLevelType w:val="hybridMultilevel"/>
    <w:tmpl w:val="15166018"/>
    <w:lvl w:ilvl="0" w:tplc="041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3E4CE3"/>
    <w:multiLevelType w:val="hybridMultilevel"/>
    <w:tmpl w:val="D084F9D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A9777B1"/>
    <w:multiLevelType w:val="hybridMultilevel"/>
    <w:tmpl w:val="28AA5E02"/>
    <w:lvl w:ilvl="0" w:tplc="0419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D92519E"/>
    <w:multiLevelType w:val="hybridMultilevel"/>
    <w:tmpl w:val="A9944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152252"/>
    <w:multiLevelType w:val="hybridMultilevel"/>
    <w:tmpl w:val="BF64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1424856"/>
    <w:multiLevelType w:val="hybridMultilevel"/>
    <w:tmpl w:val="A67A47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1C7E17"/>
    <w:multiLevelType w:val="hybridMultilevel"/>
    <w:tmpl w:val="1DDCC8A2"/>
    <w:lvl w:ilvl="0" w:tplc="04190007">
      <w:start w:val="1"/>
      <w:numFmt w:val="bullet"/>
      <w:lvlText w:val=""/>
      <w:lvlPicBulletId w:val="1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>
    <w:nsid w:val="492A0591"/>
    <w:multiLevelType w:val="hybridMultilevel"/>
    <w:tmpl w:val="AFB65F2E"/>
    <w:lvl w:ilvl="0" w:tplc="041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FD3AEE"/>
    <w:multiLevelType w:val="hybridMultilevel"/>
    <w:tmpl w:val="D5E2BBF4"/>
    <w:lvl w:ilvl="0" w:tplc="D1C2AC5C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3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886A37"/>
    <w:multiLevelType w:val="hybridMultilevel"/>
    <w:tmpl w:val="15A812F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ED534A"/>
    <w:multiLevelType w:val="hybridMultilevel"/>
    <w:tmpl w:val="83D62E2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F97A7B"/>
    <w:multiLevelType w:val="hybridMultilevel"/>
    <w:tmpl w:val="09DEFAE8"/>
    <w:lvl w:ilvl="0" w:tplc="A6FA56A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5460D5"/>
    <w:multiLevelType w:val="hybridMultilevel"/>
    <w:tmpl w:val="EA4CEDCC"/>
    <w:lvl w:ilvl="0" w:tplc="04190007">
      <w:start w:val="1"/>
      <w:numFmt w:val="bullet"/>
      <w:lvlText w:val=""/>
      <w:lvlPicBulletId w:val="1"/>
      <w:lvlJc w:val="left"/>
      <w:pPr>
        <w:tabs>
          <w:tab w:val="num" w:pos="144"/>
        </w:tabs>
        <w:ind w:left="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28">
    <w:nsid w:val="66593A91"/>
    <w:multiLevelType w:val="multilevel"/>
    <w:tmpl w:val="32845F6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E4715"/>
    <w:multiLevelType w:val="hybridMultilevel"/>
    <w:tmpl w:val="6010C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7F74CE0"/>
    <w:multiLevelType w:val="hybridMultilevel"/>
    <w:tmpl w:val="DB92175A"/>
    <w:lvl w:ilvl="0" w:tplc="04190007">
      <w:start w:val="1"/>
      <w:numFmt w:val="bullet"/>
      <w:lvlText w:val=""/>
      <w:lvlPicBulletId w:val="1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31">
    <w:nsid w:val="6B572F42"/>
    <w:multiLevelType w:val="hybridMultilevel"/>
    <w:tmpl w:val="97DA2806"/>
    <w:lvl w:ilvl="0" w:tplc="041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2FA3246"/>
    <w:multiLevelType w:val="multilevel"/>
    <w:tmpl w:val="DBB2DCF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D00F62"/>
    <w:multiLevelType w:val="multilevel"/>
    <w:tmpl w:val="5D304C8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A6239F"/>
    <w:multiLevelType w:val="hybridMultilevel"/>
    <w:tmpl w:val="63A8A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0F3063"/>
    <w:multiLevelType w:val="hybridMultilevel"/>
    <w:tmpl w:val="100E5D3E"/>
    <w:lvl w:ilvl="0" w:tplc="041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7"/>
  </w:num>
  <w:num w:numId="4">
    <w:abstractNumId w:val="23"/>
  </w:num>
  <w:num w:numId="5">
    <w:abstractNumId w:val="34"/>
  </w:num>
  <w:num w:numId="6">
    <w:abstractNumId w:val="11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8"/>
  </w:num>
  <w:num w:numId="13">
    <w:abstractNumId w:val="33"/>
  </w:num>
  <w:num w:numId="14">
    <w:abstractNumId w:val="32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"/>
  </w:num>
  <w:num w:numId="18">
    <w:abstractNumId w:val="14"/>
  </w:num>
  <w:num w:numId="19">
    <w:abstractNumId w:val="31"/>
  </w:num>
  <w:num w:numId="20">
    <w:abstractNumId w:val="12"/>
  </w:num>
  <w:num w:numId="21">
    <w:abstractNumId w:val="9"/>
  </w:num>
  <w:num w:numId="22">
    <w:abstractNumId w:val="26"/>
  </w:num>
  <w:num w:numId="23">
    <w:abstractNumId w:val="10"/>
  </w:num>
  <w:num w:numId="24">
    <w:abstractNumId w:val="35"/>
  </w:num>
  <w:num w:numId="25">
    <w:abstractNumId w:val="6"/>
  </w:num>
  <w:num w:numId="26">
    <w:abstractNumId w:val="0"/>
  </w:num>
  <w:num w:numId="27">
    <w:abstractNumId w:val="21"/>
  </w:num>
  <w:num w:numId="28">
    <w:abstractNumId w:val="27"/>
  </w:num>
  <w:num w:numId="29">
    <w:abstractNumId w:val="13"/>
  </w:num>
  <w:num w:numId="30">
    <w:abstractNumId w:val="20"/>
  </w:num>
  <w:num w:numId="31">
    <w:abstractNumId w:val="25"/>
  </w:num>
  <w:num w:numId="32">
    <w:abstractNumId w:val="5"/>
  </w:num>
  <w:num w:numId="33">
    <w:abstractNumId w:val="16"/>
  </w:num>
  <w:num w:numId="34">
    <w:abstractNumId w:val="24"/>
  </w:num>
  <w:num w:numId="35">
    <w:abstractNumId w:val="30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7196"/>
    <w:rsid w:val="00067DD4"/>
    <w:rsid w:val="00075F73"/>
    <w:rsid w:val="000B6153"/>
    <w:rsid w:val="000C2F93"/>
    <w:rsid w:val="00106221"/>
    <w:rsid w:val="0015764D"/>
    <w:rsid w:val="001C0479"/>
    <w:rsid w:val="001C5A27"/>
    <w:rsid w:val="001C7D98"/>
    <w:rsid w:val="001D47D1"/>
    <w:rsid w:val="00295090"/>
    <w:rsid w:val="002A47AD"/>
    <w:rsid w:val="002A692D"/>
    <w:rsid w:val="002E2990"/>
    <w:rsid w:val="002F227A"/>
    <w:rsid w:val="00352E4C"/>
    <w:rsid w:val="003B0BF4"/>
    <w:rsid w:val="00407196"/>
    <w:rsid w:val="00463884"/>
    <w:rsid w:val="004671CB"/>
    <w:rsid w:val="00472C35"/>
    <w:rsid w:val="00480337"/>
    <w:rsid w:val="0052252A"/>
    <w:rsid w:val="005778DD"/>
    <w:rsid w:val="005807B9"/>
    <w:rsid w:val="00636ED8"/>
    <w:rsid w:val="006D5337"/>
    <w:rsid w:val="006E1EA4"/>
    <w:rsid w:val="00765C6C"/>
    <w:rsid w:val="007C050C"/>
    <w:rsid w:val="007F0D5E"/>
    <w:rsid w:val="00825D02"/>
    <w:rsid w:val="00830170"/>
    <w:rsid w:val="008505EE"/>
    <w:rsid w:val="00874ADC"/>
    <w:rsid w:val="008A4FE4"/>
    <w:rsid w:val="008B4999"/>
    <w:rsid w:val="00961D88"/>
    <w:rsid w:val="009650B0"/>
    <w:rsid w:val="009946EB"/>
    <w:rsid w:val="009D433E"/>
    <w:rsid w:val="00A16709"/>
    <w:rsid w:val="00A545B8"/>
    <w:rsid w:val="00A961E1"/>
    <w:rsid w:val="00AC208C"/>
    <w:rsid w:val="00AF4A25"/>
    <w:rsid w:val="00AF762F"/>
    <w:rsid w:val="00B45BFF"/>
    <w:rsid w:val="00B500B6"/>
    <w:rsid w:val="00B77A4C"/>
    <w:rsid w:val="00C3356E"/>
    <w:rsid w:val="00C42662"/>
    <w:rsid w:val="00C45008"/>
    <w:rsid w:val="00C73CAD"/>
    <w:rsid w:val="00C76439"/>
    <w:rsid w:val="00C85CDE"/>
    <w:rsid w:val="00C87D71"/>
    <w:rsid w:val="00CA1953"/>
    <w:rsid w:val="00DF0009"/>
    <w:rsid w:val="00DF4A66"/>
    <w:rsid w:val="00E06430"/>
    <w:rsid w:val="00E071D4"/>
    <w:rsid w:val="00E12703"/>
    <w:rsid w:val="00E67AE1"/>
    <w:rsid w:val="00E80FE6"/>
    <w:rsid w:val="00E87CC3"/>
    <w:rsid w:val="00EA51B4"/>
    <w:rsid w:val="00F01EB0"/>
    <w:rsid w:val="00F02C97"/>
    <w:rsid w:val="00F91F7E"/>
    <w:rsid w:val="00F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CB"/>
  </w:style>
  <w:style w:type="paragraph" w:styleId="1">
    <w:name w:val="heading 1"/>
    <w:basedOn w:val="a"/>
    <w:next w:val="a"/>
    <w:link w:val="10"/>
    <w:uiPriority w:val="9"/>
    <w:qFormat/>
    <w:rsid w:val="0040719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4071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0719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0719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0719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40719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0719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0719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07196"/>
  </w:style>
  <w:style w:type="paragraph" w:styleId="a4">
    <w:name w:val="Body Text Indent"/>
    <w:basedOn w:val="a"/>
    <w:link w:val="a5"/>
    <w:unhideWhenUsed/>
    <w:rsid w:val="0040719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071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semiHidden/>
    <w:unhideWhenUsed/>
    <w:rsid w:val="00407196"/>
    <w:rPr>
      <w:color w:val="0000FF"/>
      <w:u w:val="single"/>
    </w:rPr>
  </w:style>
  <w:style w:type="character" w:customStyle="1" w:styleId="FontStyle12">
    <w:name w:val="Font Style12"/>
    <w:rsid w:val="00407196"/>
    <w:rPr>
      <w:rFonts w:ascii="Trebuchet MS" w:hAnsi="Trebuchet MS" w:cs="Trebuchet MS" w:hint="default"/>
      <w:i/>
      <w:iCs/>
      <w:sz w:val="18"/>
      <w:szCs w:val="18"/>
    </w:rPr>
  </w:style>
  <w:style w:type="character" w:customStyle="1" w:styleId="FontStyle11">
    <w:name w:val="Font Style11"/>
    <w:rsid w:val="00407196"/>
    <w:rPr>
      <w:rFonts w:ascii="Trebuchet MS" w:hAnsi="Trebuchet MS" w:cs="Trebuchet MS" w:hint="default"/>
      <w:sz w:val="20"/>
      <w:szCs w:val="20"/>
    </w:rPr>
  </w:style>
  <w:style w:type="table" w:customStyle="1" w:styleId="12">
    <w:name w:val="Сетка таблицы1"/>
    <w:basedOn w:val="a1"/>
    <w:next w:val="a3"/>
    <w:uiPriority w:val="59"/>
    <w:rsid w:val="004071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407196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8">
    <w:name w:val="Название Знак"/>
    <w:basedOn w:val="a0"/>
    <w:link w:val="a7"/>
    <w:rsid w:val="00407196"/>
    <w:rPr>
      <w:rFonts w:ascii="Times New Roman" w:eastAsia="Times New Roman" w:hAnsi="Times New Roman" w:cs="Times New Roman"/>
      <w:sz w:val="36"/>
      <w:szCs w:val="24"/>
      <w:lang w:eastAsia="ru-RU"/>
    </w:rPr>
  </w:style>
  <w:style w:type="table" w:customStyle="1" w:styleId="110">
    <w:name w:val="Сетка таблицы11"/>
    <w:basedOn w:val="a1"/>
    <w:next w:val="a3"/>
    <w:rsid w:val="0040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40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2">
    <w:name w:val="Light Shading Accent 2"/>
    <w:basedOn w:val="a1"/>
    <w:uiPriority w:val="60"/>
    <w:rsid w:val="00407196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aa">
    <w:name w:val="Body Text"/>
    <w:basedOn w:val="a"/>
    <w:link w:val="ab"/>
    <w:rsid w:val="0040719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40719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c">
    <w:name w:val="Знак"/>
    <w:basedOn w:val="a"/>
    <w:rsid w:val="0040719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d">
    <w:name w:val="Strong"/>
    <w:qFormat/>
    <w:rsid w:val="00407196"/>
    <w:rPr>
      <w:b/>
      <w:bCs/>
    </w:rPr>
  </w:style>
  <w:style w:type="character" w:styleId="ae">
    <w:name w:val="Emphasis"/>
    <w:qFormat/>
    <w:rsid w:val="00407196"/>
    <w:rPr>
      <w:i/>
      <w:iCs/>
    </w:rPr>
  </w:style>
  <w:style w:type="paragraph" w:customStyle="1" w:styleId="120">
    <w:name w:val="12"/>
    <w:basedOn w:val="a"/>
    <w:rsid w:val="00407196"/>
    <w:pPr>
      <w:framePr w:hSpace="180" w:wrap="around" w:vAnchor="text" w:hAnchor="text" w:x="9" w:y="341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0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rsid w:val="00407196"/>
  </w:style>
  <w:style w:type="paragraph" w:customStyle="1" w:styleId="c22c18">
    <w:name w:val="c22 c18"/>
    <w:basedOn w:val="a"/>
    <w:rsid w:val="0040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24c1">
    <w:name w:val="c0 c24 c1"/>
    <w:rsid w:val="00407196"/>
  </w:style>
  <w:style w:type="paragraph" w:customStyle="1" w:styleId="c22c35">
    <w:name w:val="c22 c35"/>
    <w:basedOn w:val="a"/>
    <w:rsid w:val="0040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22">
    <w:name w:val="c18 c22"/>
    <w:basedOn w:val="a"/>
    <w:rsid w:val="0040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5">
    <w:name w:val="font5"/>
    <w:basedOn w:val="a0"/>
    <w:rsid w:val="00407196"/>
  </w:style>
  <w:style w:type="character" w:customStyle="1" w:styleId="font6">
    <w:name w:val="font6"/>
    <w:basedOn w:val="a0"/>
    <w:rsid w:val="00407196"/>
  </w:style>
  <w:style w:type="character" w:customStyle="1" w:styleId="mso-spacerunyes">
    <w:name w:val="mso-spacerun:yes"/>
    <w:basedOn w:val="a0"/>
    <w:rsid w:val="00407196"/>
  </w:style>
  <w:style w:type="paragraph" w:styleId="af">
    <w:name w:val="No Spacing"/>
    <w:uiPriority w:val="1"/>
    <w:qFormat/>
    <w:rsid w:val="004071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6">
    <w:name w:val="Font Style16"/>
    <w:rsid w:val="00407196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9">
    <w:name w:val="Font Style19"/>
    <w:rsid w:val="00407196"/>
    <w:rPr>
      <w:rFonts w:ascii="MS Reference Sans Serif" w:hAnsi="MS Reference Sans Serif" w:cs="MS Reference Sans Serif"/>
      <w:spacing w:val="-10"/>
      <w:sz w:val="20"/>
      <w:szCs w:val="20"/>
    </w:rPr>
  </w:style>
  <w:style w:type="character" w:customStyle="1" w:styleId="FontStyle15">
    <w:name w:val="Font Style15"/>
    <w:rsid w:val="00407196"/>
    <w:rPr>
      <w:rFonts w:ascii="Lucida Sans Unicode" w:hAnsi="Lucida Sans Unicode" w:cs="Lucida Sans Unicode"/>
      <w:b/>
      <w:bCs/>
      <w:spacing w:val="-10"/>
      <w:sz w:val="18"/>
      <w:szCs w:val="18"/>
    </w:rPr>
  </w:style>
  <w:style w:type="character" w:customStyle="1" w:styleId="FontStyle14">
    <w:name w:val="Font Style14"/>
    <w:rsid w:val="00407196"/>
    <w:rPr>
      <w:rFonts w:ascii="Lucida Sans Unicode" w:hAnsi="Lucida Sans Unicode" w:cs="Lucida Sans Unicode"/>
      <w:spacing w:val="-10"/>
      <w:sz w:val="20"/>
      <w:szCs w:val="20"/>
    </w:rPr>
  </w:style>
  <w:style w:type="character" w:customStyle="1" w:styleId="4Impact">
    <w:name w:val="Основной текст (4) + Impact"/>
    <w:aliases w:val="11,5 pt,Основной текст (5) + 10"/>
    <w:rsid w:val="00407196"/>
    <w:rPr>
      <w:rFonts w:ascii="Impact" w:hAnsi="Impact" w:cs="Impact"/>
      <w:noProof/>
      <w:w w:val="100"/>
      <w:sz w:val="23"/>
      <w:szCs w:val="23"/>
      <w:shd w:val="clear" w:color="auto" w:fill="FFFFFF"/>
    </w:rPr>
  </w:style>
  <w:style w:type="character" w:customStyle="1" w:styleId="5101">
    <w:name w:val="Основной текст (5) + 101"/>
    <w:aliases w:val="5 pt1,Интервал -1 pt"/>
    <w:rsid w:val="00407196"/>
    <w:rPr>
      <w:rFonts w:ascii="Times New Roman" w:hAnsi="Times New Roman" w:cs="Times New Roman"/>
      <w:i/>
      <w:iCs/>
      <w:spacing w:val="-20"/>
      <w:sz w:val="21"/>
      <w:szCs w:val="21"/>
      <w:shd w:val="clear" w:color="auto" w:fill="FFFFFF"/>
      <w:lang w:bidi="ar-SA"/>
    </w:rPr>
  </w:style>
  <w:style w:type="character" w:customStyle="1" w:styleId="13">
    <w:name w:val="Заголовок №1 (3)_"/>
    <w:link w:val="130"/>
    <w:locked/>
    <w:rsid w:val="00407196"/>
    <w:rPr>
      <w:b/>
      <w:bCs/>
      <w:i/>
      <w:iCs/>
      <w:sz w:val="19"/>
      <w:szCs w:val="19"/>
      <w:shd w:val="clear" w:color="auto" w:fill="FFFFFF"/>
    </w:rPr>
  </w:style>
  <w:style w:type="paragraph" w:customStyle="1" w:styleId="130">
    <w:name w:val="Заголовок №1 (3)"/>
    <w:basedOn w:val="a"/>
    <w:link w:val="13"/>
    <w:rsid w:val="00407196"/>
    <w:pPr>
      <w:shd w:val="clear" w:color="auto" w:fill="FFFFFF"/>
      <w:spacing w:after="0" w:line="240" w:lineRule="atLeast"/>
      <w:jc w:val="both"/>
      <w:outlineLvl w:val="0"/>
    </w:pPr>
    <w:rPr>
      <w:b/>
      <w:bCs/>
      <w:i/>
      <w:iCs/>
      <w:sz w:val="19"/>
      <w:szCs w:val="19"/>
      <w:shd w:val="clear" w:color="auto" w:fill="FFFFFF"/>
    </w:rPr>
  </w:style>
  <w:style w:type="table" w:customStyle="1" w:styleId="2">
    <w:name w:val="Сетка таблицы2"/>
    <w:basedOn w:val="a1"/>
    <w:next w:val="a3"/>
    <w:uiPriority w:val="59"/>
    <w:rsid w:val="00AF4A2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3"/>
    <w:uiPriority w:val="59"/>
    <w:rsid w:val="002A692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19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4071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0719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0719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0719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40719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0719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0719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07196"/>
  </w:style>
  <w:style w:type="paragraph" w:styleId="a4">
    <w:name w:val="Body Text Indent"/>
    <w:basedOn w:val="a"/>
    <w:link w:val="a5"/>
    <w:unhideWhenUsed/>
    <w:rsid w:val="0040719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071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semiHidden/>
    <w:unhideWhenUsed/>
    <w:rsid w:val="00407196"/>
    <w:rPr>
      <w:color w:val="0000FF"/>
      <w:u w:val="single"/>
    </w:rPr>
  </w:style>
  <w:style w:type="character" w:customStyle="1" w:styleId="FontStyle12">
    <w:name w:val="Font Style12"/>
    <w:rsid w:val="00407196"/>
    <w:rPr>
      <w:rFonts w:ascii="Trebuchet MS" w:hAnsi="Trebuchet MS" w:cs="Trebuchet MS" w:hint="default"/>
      <w:i/>
      <w:iCs/>
      <w:sz w:val="18"/>
      <w:szCs w:val="18"/>
    </w:rPr>
  </w:style>
  <w:style w:type="character" w:customStyle="1" w:styleId="FontStyle11">
    <w:name w:val="Font Style11"/>
    <w:rsid w:val="00407196"/>
    <w:rPr>
      <w:rFonts w:ascii="Trebuchet MS" w:hAnsi="Trebuchet MS" w:cs="Trebuchet MS" w:hint="default"/>
      <w:sz w:val="20"/>
      <w:szCs w:val="20"/>
    </w:rPr>
  </w:style>
  <w:style w:type="table" w:customStyle="1" w:styleId="12">
    <w:name w:val="Сетка таблицы1"/>
    <w:basedOn w:val="a1"/>
    <w:next w:val="a3"/>
    <w:uiPriority w:val="59"/>
    <w:rsid w:val="004071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407196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8">
    <w:name w:val="Название Знак"/>
    <w:basedOn w:val="a0"/>
    <w:link w:val="a7"/>
    <w:rsid w:val="00407196"/>
    <w:rPr>
      <w:rFonts w:ascii="Times New Roman" w:eastAsia="Times New Roman" w:hAnsi="Times New Roman" w:cs="Times New Roman"/>
      <w:sz w:val="36"/>
      <w:szCs w:val="24"/>
      <w:lang w:eastAsia="ru-RU"/>
    </w:rPr>
  </w:style>
  <w:style w:type="table" w:customStyle="1" w:styleId="110">
    <w:name w:val="Сетка таблицы11"/>
    <w:basedOn w:val="a1"/>
    <w:next w:val="a3"/>
    <w:rsid w:val="0040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40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2">
    <w:name w:val="Light Shading Accent 2"/>
    <w:basedOn w:val="a1"/>
    <w:uiPriority w:val="60"/>
    <w:rsid w:val="00407196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aa">
    <w:name w:val="Body Text"/>
    <w:basedOn w:val="a"/>
    <w:link w:val="ab"/>
    <w:rsid w:val="0040719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40719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c">
    <w:name w:val="Знак"/>
    <w:basedOn w:val="a"/>
    <w:rsid w:val="0040719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d">
    <w:name w:val="Strong"/>
    <w:qFormat/>
    <w:rsid w:val="00407196"/>
    <w:rPr>
      <w:b/>
      <w:bCs/>
    </w:rPr>
  </w:style>
  <w:style w:type="character" w:styleId="ae">
    <w:name w:val="Emphasis"/>
    <w:qFormat/>
    <w:rsid w:val="00407196"/>
    <w:rPr>
      <w:i/>
      <w:iCs/>
    </w:rPr>
  </w:style>
  <w:style w:type="paragraph" w:customStyle="1" w:styleId="120">
    <w:name w:val="12"/>
    <w:basedOn w:val="a"/>
    <w:rsid w:val="00407196"/>
    <w:pPr>
      <w:framePr w:hSpace="180" w:wrap="around" w:vAnchor="text" w:hAnchor="text" w:x="9" w:y="341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0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rsid w:val="00407196"/>
  </w:style>
  <w:style w:type="paragraph" w:customStyle="1" w:styleId="c22c18">
    <w:name w:val="c22 c18"/>
    <w:basedOn w:val="a"/>
    <w:rsid w:val="0040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24c1">
    <w:name w:val="c0 c24 c1"/>
    <w:rsid w:val="00407196"/>
  </w:style>
  <w:style w:type="paragraph" w:customStyle="1" w:styleId="c22c35">
    <w:name w:val="c22 c35"/>
    <w:basedOn w:val="a"/>
    <w:rsid w:val="0040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c22">
    <w:name w:val="c18 c22"/>
    <w:basedOn w:val="a"/>
    <w:rsid w:val="0040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5">
    <w:name w:val="font5"/>
    <w:basedOn w:val="a0"/>
    <w:rsid w:val="00407196"/>
  </w:style>
  <w:style w:type="character" w:customStyle="1" w:styleId="font6">
    <w:name w:val="font6"/>
    <w:basedOn w:val="a0"/>
    <w:rsid w:val="00407196"/>
  </w:style>
  <w:style w:type="character" w:customStyle="1" w:styleId="mso-spacerunyes">
    <w:name w:val="mso-spacerun:yes"/>
    <w:basedOn w:val="a0"/>
    <w:rsid w:val="00407196"/>
  </w:style>
  <w:style w:type="paragraph" w:styleId="af">
    <w:name w:val="No Spacing"/>
    <w:uiPriority w:val="1"/>
    <w:qFormat/>
    <w:rsid w:val="004071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6">
    <w:name w:val="Font Style16"/>
    <w:rsid w:val="00407196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9">
    <w:name w:val="Font Style19"/>
    <w:rsid w:val="00407196"/>
    <w:rPr>
      <w:rFonts w:ascii="MS Reference Sans Serif" w:hAnsi="MS Reference Sans Serif" w:cs="MS Reference Sans Serif"/>
      <w:spacing w:val="-10"/>
      <w:sz w:val="20"/>
      <w:szCs w:val="20"/>
    </w:rPr>
  </w:style>
  <w:style w:type="character" w:customStyle="1" w:styleId="FontStyle15">
    <w:name w:val="Font Style15"/>
    <w:rsid w:val="00407196"/>
    <w:rPr>
      <w:rFonts w:ascii="Lucida Sans Unicode" w:hAnsi="Lucida Sans Unicode" w:cs="Lucida Sans Unicode"/>
      <w:b/>
      <w:bCs/>
      <w:spacing w:val="-10"/>
      <w:sz w:val="18"/>
      <w:szCs w:val="18"/>
    </w:rPr>
  </w:style>
  <w:style w:type="character" w:customStyle="1" w:styleId="FontStyle14">
    <w:name w:val="Font Style14"/>
    <w:rsid w:val="00407196"/>
    <w:rPr>
      <w:rFonts w:ascii="Lucida Sans Unicode" w:hAnsi="Lucida Sans Unicode" w:cs="Lucida Sans Unicode"/>
      <w:spacing w:val="-10"/>
      <w:sz w:val="20"/>
      <w:szCs w:val="20"/>
    </w:rPr>
  </w:style>
  <w:style w:type="character" w:customStyle="1" w:styleId="4Impact">
    <w:name w:val="Основной текст (4) + Impact"/>
    <w:aliases w:val="11,5 pt,Основной текст (5) + 10"/>
    <w:rsid w:val="00407196"/>
    <w:rPr>
      <w:rFonts w:ascii="Impact" w:hAnsi="Impact" w:cs="Impact"/>
      <w:noProof/>
      <w:w w:val="100"/>
      <w:sz w:val="23"/>
      <w:szCs w:val="23"/>
      <w:shd w:val="clear" w:color="auto" w:fill="FFFFFF"/>
    </w:rPr>
  </w:style>
  <w:style w:type="character" w:customStyle="1" w:styleId="5101">
    <w:name w:val="Основной текст (5) + 101"/>
    <w:aliases w:val="5 pt1,Интервал -1 pt"/>
    <w:rsid w:val="00407196"/>
    <w:rPr>
      <w:rFonts w:ascii="Times New Roman" w:hAnsi="Times New Roman" w:cs="Times New Roman"/>
      <w:i/>
      <w:iCs/>
      <w:spacing w:val="-20"/>
      <w:sz w:val="21"/>
      <w:szCs w:val="21"/>
      <w:shd w:val="clear" w:color="auto" w:fill="FFFFFF"/>
      <w:lang w:bidi="ar-SA"/>
    </w:rPr>
  </w:style>
  <w:style w:type="character" w:customStyle="1" w:styleId="13">
    <w:name w:val="Заголовок №1 (3)_"/>
    <w:link w:val="130"/>
    <w:locked/>
    <w:rsid w:val="00407196"/>
    <w:rPr>
      <w:b/>
      <w:bCs/>
      <w:i/>
      <w:iCs/>
      <w:sz w:val="19"/>
      <w:szCs w:val="19"/>
      <w:shd w:val="clear" w:color="auto" w:fill="FFFFFF"/>
    </w:rPr>
  </w:style>
  <w:style w:type="paragraph" w:customStyle="1" w:styleId="130">
    <w:name w:val="Заголовок №1 (3)"/>
    <w:basedOn w:val="a"/>
    <w:link w:val="13"/>
    <w:rsid w:val="00407196"/>
    <w:pPr>
      <w:shd w:val="clear" w:color="auto" w:fill="FFFFFF"/>
      <w:spacing w:after="0" w:line="240" w:lineRule="atLeast"/>
      <w:jc w:val="both"/>
      <w:outlineLvl w:val="0"/>
    </w:pPr>
    <w:rPr>
      <w:b/>
      <w:bCs/>
      <w:i/>
      <w:iCs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5B402-0681-4DEB-A0EA-C1113EB2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14</Pages>
  <Words>4085</Words>
  <Characters>23290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dcterms:created xsi:type="dcterms:W3CDTF">2018-06-06T06:37:00Z</dcterms:created>
  <dcterms:modified xsi:type="dcterms:W3CDTF">2022-09-23T08:08:00Z</dcterms:modified>
</cp:coreProperties>
</file>