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3327" w:rsidRDefault="00DA3327" w:rsidP="00DA3327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Утверждаю</w:t>
      </w:r>
    </w:p>
    <w:p w:rsidR="00DA3327" w:rsidRDefault="00DA3327" w:rsidP="00DA3327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Директор МБОУ </w:t>
      </w:r>
    </w:p>
    <w:p w:rsidR="00DA3327" w:rsidRDefault="00DA3327" w:rsidP="00DA3327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Заветинской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СОШ №2</w:t>
      </w:r>
    </w:p>
    <w:p w:rsidR="00DA3327" w:rsidRDefault="00DA3327" w:rsidP="00DA3327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Н.Н. Борисенко</w:t>
      </w:r>
    </w:p>
    <w:p w:rsidR="00DA3327" w:rsidRDefault="00DA3327" w:rsidP="00DA332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A3327" w:rsidRDefault="00DA3327" w:rsidP="00DA332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Программа самоподготовки по шахматам, 3-б класс,</w:t>
      </w:r>
    </w:p>
    <w:p w:rsidR="00DA3327" w:rsidRDefault="00DA3327" w:rsidP="00DA332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в период карантинных мероприятий с 06.04 по 30.04.2020</w:t>
      </w:r>
    </w:p>
    <w:p w:rsidR="00DA3327" w:rsidRDefault="00DA3327" w:rsidP="00DA332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97"/>
        <w:gridCol w:w="5653"/>
        <w:gridCol w:w="846"/>
        <w:gridCol w:w="2175"/>
      </w:tblGrid>
      <w:tr w:rsidR="00DA3327" w:rsidTr="00DA3327">
        <w:trPr>
          <w:trHeight w:val="345"/>
          <w:jc w:val="center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327" w:rsidRDefault="00DA3327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№ урока</w:t>
            </w:r>
          </w:p>
        </w:tc>
        <w:tc>
          <w:tcPr>
            <w:tcW w:w="5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327" w:rsidRDefault="00DA3327">
            <w:pPr>
              <w:autoSpaceDE w:val="0"/>
              <w:autoSpaceDN w:val="0"/>
              <w:adjustRightInd w:val="0"/>
              <w:spacing w:after="0"/>
              <w:ind w:left="30" w:right="30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Тема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327" w:rsidRDefault="00DA3327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Дата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327" w:rsidRDefault="00DA3327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Задание для работы</w:t>
            </w:r>
          </w:p>
        </w:tc>
      </w:tr>
      <w:tr w:rsidR="00DA7AB0" w:rsidTr="00DA3327">
        <w:trPr>
          <w:trHeight w:val="345"/>
          <w:jc w:val="center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B0" w:rsidRDefault="00DA7AB0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26</w:t>
            </w:r>
          </w:p>
        </w:tc>
        <w:tc>
          <w:tcPr>
            <w:tcW w:w="5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B0" w:rsidRDefault="00DA7AB0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Связка в дебюте. Полная и неполная связка. Дидактические задания “Выиграй фигуру”.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B0" w:rsidRDefault="00DA7AB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07.04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B0" w:rsidRDefault="00DA7AB0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Игровая практика.</w:t>
            </w:r>
          </w:p>
        </w:tc>
      </w:tr>
      <w:tr w:rsidR="00DA7AB0" w:rsidTr="00DA3327">
        <w:trPr>
          <w:trHeight w:val="345"/>
          <w:jc w:val="center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B0" w:rsidRDefault="00DA7AB0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27</w:t>
            </w:r>
          </w:p>
        </w:tc>
        <w:tc>
          <w:tcPr>
            <w:tcW w:w="5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B0" w:rsidRDefault="00DA7AB0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Очень коротко о дебютах. Открытые, полуоткрытые и закрытые дебюты. Решение заданий. Игровая практика.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B0" w:rsidRDefault="00DA7AB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14.04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B0" w:rsidRDefault="00DA7AB0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Игровая практика.</w:t>
            </w:r>
          </w:p>
          <w:p w:rsidR="00DA7AB0" w:rsidRDefault="00DA7AB0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A7AB0" w:rsidTr="00DA3327">
        <w:trPr>
          <w:trHeight w:val="345"/>
          <w:jc w:val="center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B0" w:rsidRDefault="00DA7AB0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28</w:t>
            </w:r>
          </w:p>
        </w:tc>
        <w:tc>
          <w:tcPr>
            <w:tcW w:w="5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B0" w:rsidRDefault="00DA7AB0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Самые общие рекомендации о том, как играть в миттельшпиле.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B0" w:rsidRDefault="00DA7AB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21.04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B0" w:rsidRDefault="00DA7AB0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Игровая практика.</w:t>
            </w:r>
          </w:p>
        </w:tc>
      </w:tr>
      <w:tr w:rsidR="00DA7AB0" w:rsidTr="00DA3327">
        <w:trPr>
          <w:trHeight w:val="635"/>
          <w:jc w:val="center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B0" w:rsidRDefault="00DA7AB0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29</w:t>
            </w:r>
          </w:p>
        </w:tc>
        <w:tc>
          <w:tcPr>
            <w:tcW w:w="5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B0" w:rsidRDefault="00DA7AB0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Решение заданий. Игровая практика.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B0" w:rsidRDefault="00DA7AB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28.04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B0" w:rsidRDefault="00DA7AB0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Игровая практика.</w:t>
            </w:r>
          </w:p>
        </w:tc>
      </w:tr>
    </w:tbl>
    <w:p w:rsidR="00DA3327" w:rsidRDefault="00DA3327" w:rsidP="00DA33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A3327" w:rsidRDefault="00DA3327" w:rsidP="00DA33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для консультаций: телефон учителя-предметника:89381025605</w:t>
      </w:r>
    </w:p>
    <w:p w:rsidR="00DA3327" w:rsidRDefault="00DA3327" w:rsidP="00DA3327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Учитель:  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  <w:t>Р.А.Терещенко</w:t>
      </w:r>
    </w:p>
    <w:p w:rsidR="00DA3327" w:rsidRDefault="00DA3327" w:rsidP="00DA3327">
      <w:pPr>
        <w:tabs>
          <w:tab w:val="left" w:pos="5400"/>
        </w:tabs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Заместитель  директора по УР:                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  <w:t xml:space="preserve">    Е.А.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Лаврешина</w:t>
      </w:r>
      <w:proofErr w:type="spellEnd"/>
    </w:p>
    <w:p w:rsidR="00DA3327" w:rsidRDefault="00DA3327" w:rsidP="00DA3327"/>
    <w:p w:rsidR="004476EE" w:rsidRDefault="004476EE"/>
    <w:sectPr w:rsidR="004476EE" w:rsidSect="00F07D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A3327"/>
    <w:rsid w:val="004476EE"/>
    <w:rsid w:val="00DA3327"/>
    <w:rsid w:val="00DA7AB0"/>
    <w:rsid w:val="00F07D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7D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06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7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120</Words>
  <Characters>686</Characters>
  <Application>Microsoft Office Word</Application>
  <DocSecurity>0</DocSecurity>
  <Lines>5</Lines>
  <Paragraphs>1</Paragraphs>
  <ScaleCrop>false</ScaleCrop>
  <Company/>
  <LinksUpToDate>false</LinksUpToDate>
  <CharactersWithSpaces>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</dc:creator>
  <cp:keywords/>
  <dc:description/>
  <cp:lastModifiedBy>Vladimir</cp:lastModifiedBy>
  <cp:revision>3</cp:revision>
  <dcterms:created xsi:type="dcterms:W3CDTF">2020-05-07T07:53:00Z</dcterms:created>
  <dcterms:modified xsi:type="dcterms:W3CDTF">2020-05-07T08:02:00Z</dcterms:modified>
</cp:coreProperties>
</file>