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3B4" w:rsidRPr="002523B4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</w:t>
      </w:r>
      <w:r w:rsidR="002523B4"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</w:t>
      </w:r>
      <w:r w:rsidR="00E72274"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 w:rsidR="00E72274"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5A7617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</w:t>
      </w:r>
      <w:r w:rsidR="00E72274"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5A7617" w:rsidRDefault="005A7617" w:rsidP="002523B4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</w:t>
      </w:r>
      <w:r w:rsidR="00C25AA9" w:rsidRPr="005A7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Программа самоподготовки</w:t>
      </w:r>
      <w:r w:rsidR="002523B4" w:rsidRPr="005A7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25AA9" w:rsidRPr="005A7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="002523B4" w:rsidRPr="005A7617">
        <w:rPr>
          <w:rFonts w:ascii="Times New Roman" w:eastAsia="Calibri" w:hAnsi="Times New Roman" w:cs="Times New Roman"/>
          <w:sz w:val="28"/>
          <w:szCs w:val="28"/>
          <w:lang w:eastAsia="en-US"/>
        </w:rPr>
        <w:t>по русскому языку,</w:t>
      </w:r>
      <w:r w:rsidR="00E72274" w:rsidRPr="005A7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523B4" w:rsidRPr="005A7617">
        <w:rPr>
          <w:rFonts w:ascii="Times New Roman" w:eastAsia="Calibri" w:hAnsi="Times New Roman" w:cs="Times New Roman"/>
          <w:sz w:val="28"/>
          <w:szCs w:val="28"/>
          <w:lang w:eastAsia="en-US"/>
        </w:rPr>
        <w:t>8 класс</w:t>
      </w:r>
      <w:r w:rsidR="00DE67D0" w:rsidRPr="005A7617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</w:p>
    <w:p w:rsidR="002523B4" w:rsidRPr="005A7617" w:rsidRDefault="005A7617" w:rsidP="002523B4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</w:t>
      </w:r>
      <w:r w:rsidR="00C25AA9" w:rsidRPr="005A7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="00893940" w:rsidRPr="005A7617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2523B4" w:rsidRPr="005A7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период </w:t>
      </w:r>
      <w:r w:rsidR="008B490B">
        <w:rPr>
          <w:rFonts w:ascii="Times New Roman" w:eastAsia="Calibri" w:hAnsi="Times New Roman" w:cs="Times New Roman"/>
          <w:sz w:val="28"/>
          <w:szCs w:val="28"/>
          <w:lang w:eastAsia="en-US"/>
        </w:rPr>
        <w:t>карантинных мероприятий с 06.05. по 29.05</w:t>
      </w:r>
      <w:r w:rsidR="002523B4" w:rsidRPr="005A7617">
        <w:rPr>
          <w:rFonts w:ascii="Times New Roman" w:eastAsia="Calibri" w:hAnsi="Times New Roman" w:cs="Times New Roman"/>
          <w:sz w:val="28"/>
          <w:szCs w:val="28"/>
          <w:lang w:eastAsia="en-US"/>
        </w:rPr>
        <w:t>.2020</w:t>
      </w:r>
    </w:p>
    <w:p w:rsidR="002523B4" w:rsidRPr="005A7617" w:rsidRDefault="00C25AA9" w:rsidP="005A7617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7617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5A7617">
        <w:rPr>
          <w:rFonts w:ascii="Times New Roman" w:hAnsi="Times New Roman" w:cs="Times New Roman"/>
          <w:sz w:val="28"/>
          <w:szCs w:val="28"/>
        </w:rPr>
        <w:t>УМК:</w:t>
      </w:r>
      <w:r w:rsidR="00336D51" w:rsidRPr="005A7617">
        <w:rPr>
          <w:rFonts w:ascii="Times New Roman" w:hAnsi="Times New Roman" w:cs="Times New Roman"/>
          <w:sz w:val="28"/>
          <w:szCs w:val="28"/>
        </w:rPr>
        <w:t xml:space="preserve"> Русский язык, 8 класс: учеб для общеобразоват. организаций, реализующих адапт. Основные общеобразоват. программы/ Н.Г. Галунчикова,  Э.В.Якубовская.-11-е изд. –М.: Просвещение,2018г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2"/>
        <w:gridCol w:w="5435"/>
        <w:gridCol w:w="916"/>
        <w:gridCol w:w="2098"/>
      </w:tblGrid>
      <w:tr w:rsidR="005A7617" w:rsidRPr="005A7617" w:rsidTr="00A62602">
        <w:trPr>
          <w:trHeight w:val="821"/>
          <w:jc w:val="center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5A7617" w:rsidRDefault="00AF708C" w:rsidP="00B5282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761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5A7617" w:rsidRDefault="00AF708C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5A7617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5A7617" w:rsidRDefault="00AF708C" w:rsidP="002523B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761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5A7617" w:rsidRDefault="00AF708C" w:rsidP="00B5282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761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Задание для работы</w:t>
            </w:r>
          </w:p>
        </w:tc>
      </w:tr>
      <w:tr w:rsidR="005A7617" w:rsidRPr="005A7617" w:rsidTr="00A62602">
        <w:trPr>
          <w:trHeight w:val="345"/>
          <w:jc w:val="center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3B4" w:rsidRPr="005A7617" w:rsidRDefault="008B490B" w:rsidP="005A76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143-144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B4" w:rsidRDefault="008B490B" w:rsidP="007C7602">
            <w:pPr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Сложное предложение</w:t>
            </w:r>
          </w:p>
          <w:p w:rsidR="008B490B" w:rsidRPr="007C7602" w:rsidRDefault="008B490B" w:rsidP="007C7602">
            <w:pPr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Различие сложных предложений и однородных членов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2" w:rsidRDefault="008B490B" w:rsidP="005A76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06.05</w:t>
            </w:r>
          </w:p>
          <w:p w:rsidR="008B490B" w:rsidRPr="005A7617" w:rsidRDefault="008B490B" w:rsidP="005A76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07.05.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B4" w:rsidRDefault="005A7617" w:rsidP="005A76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761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r w:rsidR="008B49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230 упр 328,329</w:t>
            </w:r>
          </w:p>
          <w:p w:rsidR="007C7602" w:rsidRDefault="008B490B" w:rsidP="005A76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 234,упр 335, 337</w:t>
            </w:r>
          </w:p>
          <w:p w:rsidR="007C7602" w:rsidRPr="005A7617" w:rsidRDefault="007C7602" w:rsidP="005A76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A7617" w:rsidRPr="005A7617" w:rsidTr="00A62602">
        <w:trPr>
          <w:trHeight w:val="345"/>
          <w:jc w:val="center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3B4" w:rsidRPr="005A7617" w:rsidRDefault="008B490B" w:rsidP="005A76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145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B4" w:rsidRPr="005A7617" w:rsidRDefault="008B490B" w:rsidP="005A7617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Союзы и союзные слова в сложном предложении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2" w:rsidRPr="005A7617" w:rsidRDefault="008B490B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08.05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3B4" w:rsidRPr="005A7617" w:rsidRDefault="008B490B" w:rsidP="005A76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с.236 упр 340,341</w:t>
            </w:r>
          </w:p>
          <w:p w:rsidR="00E77479" w:rsidRPr="005A7617" w:rsidRDefault="00E77479" w:rsidP="005A76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62602" w:rsidRPr="005A7617" w:rsidTr="00A62602">
        <w:trPr>
          <w:trHeight w:val="345"/>
          <w:jc w:val="center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602" w:rsidRPr="005A7617" w:rsidRDefault="00124F2C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146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602" w:rsidRPr="005A7617" w:rsidRDefault="00124F2C" w:rsidP="00A62602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Сложное предложение с союзами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602" w:rsidRPr="005A7617" w:rsidRDefault="00124F2C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12.05</w:t>
            </w:r>
          </w:p>
          <w:p w:rsidR="005764CC" w:rsidRPr="005A7617" w:rsidRDefault="005764CC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602" w:rsidRDefault="00124F2C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с. 238,упр 344,346</w:t>
            </w:r>
          </w:p>
          <w:p w:rsidR="005764CC" w:rsidRPr="005A7617" w:rsidRDefault="005764CC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62602" w:rsidRPr="005A7617" w:rsidTr="00A62602">
        <w:trPr>
          <w:trHeight w:val="635"/>
          <w:jc w:val="center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602" w:rsidRPr="005A7617" w:rsidRDefault="00124F2C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147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602" w:rsidRPr="005A7617" w:rsidRDefault="00124F2C" w:rsidP="00A62602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Сложное предложение без союзов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CC" w:rsidRPr="005A7617" w:rsidRDefault="00124F2C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13.05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CC" w:rsidRPr="005A7617" w:rsidRDefault="00124F2C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 239 упр 347,350</w:t>
            </w:r>
          </w:p>
        </w:tc>
      </w:tr>
      <w:tr w:rsidR="007C7602" w:rsidRPr="005A7617" w:rsidTr="00A62602">
        <w:trPr>
          <w:trHeight w:val="635"/>
          <w:jc w:val="center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2" w:rsidRPr="005A7617" w:rsidRDefault="00124F2C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148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2" w:rsidRPr="005A7617" w:rsidRDefault="00124F2C" w:rsidP="00A62602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Повторение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CC" w:rsidRDefault="00124F2C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14.05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CC" w:rsidRPr="005A7617" w:rsidRDefault="00124F2C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 242</w:t>
            </w:r>
            <w:r w:rsidR="005764C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упр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353, 352</w:t>
            </w:r>
          </w:p>
        </w:tc>
      </w:tr>
      <w:tr w:rsidR="007C7602" w:rsidRPr="005A7617" w:rsidTr="00A62602">
        <w:trPr>
          <w:trHeight w:val="635"/>
          <w:jc w:val="center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2" w:rsidRPr="005A7617" w:rsidRDefault="00124F2C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149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602" w:rsidRPr="005A7617" w:rsidRDefault="00124F2C" w:rsidP="00124F2C">
            <w:pPr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Итоговая контрольная работа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CF" w:rsidRDefault="00124F2C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15.05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CF" w:rsidRPr="005A7617" w:rsidRDefault="00124F2C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с.244 упр356</w:t>
            </w:r>
          </w:p>
        </w:tc>
      </w:tr>
      <w:tr w:rsidR="00124F2C" w:rsidRPr="005A7617" w:rsidTr="00A62602">
        <w:trPr>
          <w:trHeight w:val="635"/>
          <w:jc w:val="center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2C" w:rsidRDefault="00124F2C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2C" w:rsidRDefault="00155C80" w:rsidP="00124F2C">
            <w:pPr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Повторение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2C" w:rsidRDefault="00124F2C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2C" w:rsidRDefault="00124F2C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F2C" w:rsidRPr="005A7617" w:rsidTr="00A62602">
        <w:trPr>
          <w:trHeight w:val="635"/>
          <w:jc w:val="center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2C" w:rsidRDefault="00155C80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150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2C" w:rsidRDefault="00155C80" w:rsidP="00124F2C">
            <w:pPr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Правописание гласных в корне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2C" w:rsidRDefault="00155C80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18.05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2C" w:rsidRDefault="00332FA5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 251 упр 362,363,364</w:t>
            </w:r>
          </w:p>
        </w:tc>
      </w:tr>
      <w:tr w:rsidR="00124F2C" w:rsidRPr="005A7617" w:rsidTr="00A62602">
        <w:trPr>
          <w:trHeight w:val="635"/>
          <w:jc w:val="center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2C" w:rsidRDefault="00155C80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151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2C" w:rsidRDefault="00155C80" w:rsidP="00124F2C">
            <w:pPr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Состав слова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2C" w:rsidRDefault="00155C80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19.05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2C" w:rsidRDefault="00332FA5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С.252 упр 366, 367</w:t>
            </w:r>
          </w:p>
        </w:tc>
      </w:tr>
      <w:tr w:rsidR="00124F2C" w:rsidRPr="005A7617" w:rsidTr="00A62602">
        <w:trPr>
          <w:trHeight w:val="635"/>
          <w:jc w:val="center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2C" w:rsidRDefault="00155C80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152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2C" w:rsidRDefault="00155C80" w:rsidP="00124F2C">
            <w:pPr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Глагол. Спряжение глаголов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2C" w:rsidRDefault="00155C80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20.05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F2C" w:rsidRDefault="00332FA5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С253 упр 368,369</w:t>
            </w:r>
          </w:p>
        </w:tc>
      </w:tr>
      <w:tr w:rsidR="00155C80" w:rsidRPr="005A7617" w:rsidTr="00A62602">
        <w:trPr>
          <w:trHeight w:val="635"/>
          <w:jc w:val="center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C80" w:rsidRDefault="00155C80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153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C80" w:rsidRDefault="00155C80" w:rsidP="00124F2C">
            <w:pPr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Местоимение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C80" w:rsidRDefault="00155C80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21.05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C80" w:rsidRDefault="00332FA5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 255 упр 371, 374</w:t>
            </w:r>
          </w:p>
        </w:tc>
      </w:tr>
      <w:tr w:rsidR="00155C80" w:rsidRPr="005A7617" w:rsidTr="00A62602">
        <w:trPr>
          <w:trHeight w:val="635"/>
          <w:jc w:val="center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C80" w:rsidRDefault="00155C80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154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C80" w:rsidRDefault="00155C80" w:rsidP="00124F2C">
            <w:pPr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Простое предложение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C80" w:rsidRDefault="00155C80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22.05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C80" w:rsidRDefault="00332FA5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 375,376</w:t>
            </w:r>
          </w:p>
        </w:tc>
      </w:tr>
      <w:tr w:rsidR="00155C80" w:rsidRPr="005A7617" w:rsidTr="00A62602">
        <w:trPr>
          <w:trHeight w:val="635"/>
          <w:jc w:val="center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C80" w:rsidRDefault="00155C80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155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C80" w:rsidRDefault="00155C80" w:rsidP="00124F2C">
            <w:pPr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Сложное предложение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C80" w:rsidRDefault="00155C80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25.05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C80" w:rsidRDefault="00332FA5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 378,379</w:t>
            </w:r>
          </w:p>
        </w:tc>
      </w:tr>
      <w:tr w:rsidR="00155C80" w:rsidRPr="005A7617" w:rsidTr="00A62602">
        <w:trPr>
          <w:trHeight w:val="635"/>
          <w:jc w:val="center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C80" w:rsidRDefault="00155C80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156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C80" w:rsidRDefault="00155C80" w:rsidP="00124F2C">
            <w:pPr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Контрольный диктант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C80" w:rsidRDefault="00155C80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26.05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C80" w:rsidRDefault="00155C80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55C80" w:rsidRPr="005A7617" w:rsidTr="00A62602">
        <w:trPr>
          <w:trHeight w:val="635"/>
          <w:jc w:val="center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C80" w:rsidRDefault="00155C80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157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C80" w:rsidRDefault="00155C80" w:rsidP="00124F2C">
            <w:pPr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Работа над ошибками. Деловое письмо: расписка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C80" w:rsidRDefault="00155C80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27.05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C80" w:rsidRDefault="00332FA5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 382,383</w:t>
            </w:r>
          </w:p>
        </w:tc>
      </w:tr>
      <w:tr w:rsidR="00155C80" w:rsidRPr="005A7617" w:rsidTr="00A62602">
        <w:trPr>
          <w:trHeight w:val="635"/>
          <w:jc w:val="center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C80" w:rsidRDefault="00155C80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158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C80" w:rsidRDefault="00155C80" w:rsidP="00124F2C">
            <w:pPr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Сочинение по личным наблюдениям «Мой день рождения» (упр 231)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C80" w:rsidRDefault="00155C80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28.05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C80" w:rsidRDefault="00332FA5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 231</w:t>
            </w:r>
          </w:p>
        </w:tc>
      </w:tr>
      <w:tr w:rsidR="00155C80" w:rsidRPr="005A7617" w:rsidTr="00A62602">
        <w:trPr>
          <w:trHeight w:val="635"/>
          <w:jc w:val="center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C80" w:rsidRDefault="00155C80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159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C80" w:rsidRDefault="00155C80" w:rsidP="00124F2C">
            <w:pPr>
              <w:autoSpaceDE w:val="0"/>
              <w:autoSpaceDN w:val="0"/>
              <w:adjustRightInd w:val="0"/>
              <w:spacing w:after="0" w:line="240" w:lineRule="auto"/>
              <w:ind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Деловое письмо : анкета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C80" w:rsidRDefault="00155C80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29.05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C80" w:rsidRDefault="00332FA5" w:rsidP="00A626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 384</w:t>
            </w:r>
          </w:p>
        </w:tc>
      </w:tr>
    </w:tbl>
    <w:p w:rsidR="00AB406F" w:rsidRPr="005A7617" w:rsidRDefault="00AB406F" w:rsidP="005A76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5AA9" w:rsidRPr="005A7617" w:rsidRDefault="00C25AA9">
      <w:pPr>
        <w:rPr>
          <w:rFonts w:ascii="Times New Roman" w:hAnsi="Times New Roman" w:cs="Times New Roman"/>
          <w:sz w:val="28"/>
          <w:szCs w:val="28"/>
        </w:rPr>
      </w:pPr>
      <w:r w:rsidRPr="005A7617">
        <w:rPr>
          <w:rFonts w:ascii="Times New Roman" w:hAnsi="Times New Roman" w:cs="Times New Roman"/>
          <w:sz w:val="28"/>
          <w:szCs w:val="28"/>
        </w:rPr>
        <w:t xml:space="preserve">Дополнительно возможна работа на интерактивных образовательных </w:t>
      </w:r>
      <w:r w:rsidR="00DE67D0" w:rsidRPr="005A7617">
        <w:rPr>
          <w:rFonts w:ascii="Times New Roman" w:hAnsi="Times New Roman" w:cs="Times New Roman"/>
          <w:sz w:val="28"/>
          <w:szCs w:val="28"/>
        </w:rPr>
        <w:t>онлайн-</w:t>
      </w:r>
      <w:r w:rsidRPr="005A7617">
        <w:rPr>
          <w:rFonts w:ascii="Times New Roman" w:hAnsi="Times New Roman" w:cs="Times New Roman"/>
          <w:sz w:val="28"/>
          <w:szCs w:val="28"/>
        </w:rPr>
        <w:t>платформах дистанционного обучения: Учи.ру</w:t>
      </w:r>
      <w:r w:rsidR="00DE67D0" w:rsidRPr="005A7617">
        <w:rPr>
          <w:rFonts w:ascii="Times New Roman" w:hAnsi="Times New Roman" w:cs="Times New Roman"/>
          <w:sz w:val="28"/>
          <w:szCs w:val="28"/>
        </w:rPr>
        <w:t xml:space="preserve">, Образовариум и др. </w:t>
      </w:r>
    </w:p>
    <w:p w:rsidR="005A7617" w:rsidRPr="005A7617" w:rsidRDefault="00DE67D0" w:rsidP="005A76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7617">
        <w:rPr>
          <w:rFonts w:ascii="Times New Roman" w:hAnsi="Times New Roman" w:cs="Times New Roman"/>
          <w:sz w:val="28"/>
          <w:szCs w:val="28"/>
        </w:rPr>
        <w:t>Телефон для консультаций:</w:t>
      </w:r>
      <w:r w:rsidR="005A7617" w:rsidRPr="005A7617">
        <w:rPr>
          <w:rFonts w:ascii="Times New Roman" w:hAnsi="Times New Roman" w:cs="Times New Roman"/>
          <w:sz w:val="28"/>
          <w:szCs w:val="28"/>
        </w:rPr>
        <w:t xml:space="preserve"> телефон учителя-предметника (</w:t>
      </w:r>
      <w:r w:rsidR="005A7617" w:rsidRPr="005A7617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A7617" w:rsidRPr="005A7617">
        <w:rPr>
          <w:rFonts w:ascii="Times New Roman" w:hAnsi="Times New Roman" w:cs="Times New Roman"/>
          <w:sz w:val="28"/>
          <w:szCs w:val="28"/>
        </w:rPr>
        <w:t xml:space="preserve">) 89281622977, </w:t>
      </w:r>
      <w:r w:rsidR="005A7617" w:rsidRPr="005A7617">
        <w:rPr>
          <w:rFonts w:ascii="Times New Roman" w:hAnsi="Times New Roman" w:cs="Times New Roman"/>
          <w:sz w:val="28"/>
          <w:szCs w:val="28"/>
          <w:lang w:val="en-US"/>
        </w:rPr>
        <w:t>emai</w:t>
      </w:r>
      <w:r w:rsidR="005A7617" w:rsidRPr="005A7617">
        <w:rPr>
          <w:rFonts w:ascii="Times New Roman" w:hAnsi="Times New Roman" w:cs="Times New Roman"/>
          <w:sz w:val="28"/>
          <w:szCs w:val="28"/>
        </w:rPr>
        <w:t>:</w:t>
      </w:r>
      <w:r w:rsidR="005A7617" w:rsidRPr="005A7617">
        <w:rPr>
          <w:rFonts w:ascii="Times New Roman" w:hAnsi="Times New Roman" w:cs="Times New Roman"/>
          <w:sz w:val="28"/>
          <w:szCs w:val="28"/>
          <w:lang w:val="en-US"/>
        </w:rPr>
        <w:t>livinskaya</w:t>
      </w:r>
      <w:r w:rsidR="005A7617" w:rsidRPr="005A7617">
        <w:rPr>
          <w:rFonts w:ascii="Times New Roman" w:hAnsi="Times New Roman" w:cs="Times New Roman"/>
          <w:sz w:val="28"/>
          <w:szCs w:val="28"/>
        </w:rPr>
        <w:t>_</w:t>
      </w:r>
      <w:r w:rsidR="005A7617" w:rsidRPr="005A7617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="005A7617" w:rsidRPr="005A7617">
        <w:rPr>
          <w:rFonts w:ascii="Times New Roman" w:hAnsi="Times New Roman" w:cs="Times New Roman"/>
          <w:sz w:val="28"/>
          <w:szCs w:val="28"/>
        </w:rPr>
        <w:t>@</w:t>
      </w:r>
      <w:r w:rsidR="005A7617" w:rsidRPr="005A761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A7617" w:rsidRPr="005A7617">
        <w:rPr>
          <w:rFonts w:ascii="Times New Roman" w:hAnsi="Times New Roman" w:cs="Times New Roman"/>
          <w:sz w:val="28"/>
          <w:szCs w:val="28"/>
        </w:rPr>
        <w:t>.</w:t>
      </w:r>
      <w:r w:rsidR="005A7617" w:rsidRPr="005A7617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DE67D0" w:rsidRPr="005A7617" w:rsidRDefault="00DE67D0">
      <w:pPr>
        <w:rPr>
          <w:rFonts w:ascii="Times New Roman" w:hAnsi="Times New Roman" w:cs="Times New Roman"/>
          <w:sz w:val="24"/>
          <w:szCs w:val="24"/>
        </w:rPr>
      </w:pPr>
      <w:r w:rsidRPr="005A76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5AA9" w:rsidRPr="005A7617" w:rsidRDefault="00C25AA9">
      <w:pPr>
        <w:rPr>
          <w:rFonts w:ascii="Times New Roman" w:hAnsi="Times New Roman" w:cs="Times New Roman"/>
          <w:sz w:val="24"/>
          <w:szCs w:val="24"/>
        </w:rPr>
      </w:pPr>
    </w:p>
    <w:p w:rsidR="00442AB2" w:rsidRPr="005A7617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A76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Учитель:   </w:t>
      </w:r>
      <w:r w:rsidR="005A7617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                                     Ливинская Н.А</w:t>
      </w:r>
    </w:p>
    <w:p w:rsidR="00DE67D0" w:rsidRPr="00AD7A12" w:rsidRDefault="00E72274" w:rsidP="00AD7A12">
      <w:pPr>
        <w:tabs>
          <w:tab w:val="left" w:pos="5400"/>
        </w:tabs>
        <w:spacing w:after="160" w:line="259" w:lineRule="auto"/>
        <w:rPr>
          <w:rFonts w:ascii="Times New Roman" w:hAnsi="Times New Roman" w:cs="Times New Roman"/>
        </w:rPr>
      </w:pPr>
      <w:r w:rsidRPr="005A7617">
        <w:rPr>
          <w:rFonts w:ascii="Times New Roman" w:eastAsiaTheme="minorHAnsi" w:hAnsi="Times New Roman" w:cs="Times New Roman"/>
          <w:sz w:val="28"/>
          <w:szCs w:val="28"/>
          <w:lang w:eastAsia="en-US"/>
        </w:rPr>
        <w:t>Заместитель  директора по У</w:t>
      </w:r>
      <w:r w:rsidR="00442AB2" w:rsidRPr="005A761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Р:                     </w:t>
      </w:r>
      <w:r w:rsidR="00AD7A12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Е.А. Лаврешина</w:t>
      </w:r>
      <w:r w:rsidR="00AD7A12">
        <w:rPr>
          <w:rFonts w:ascii="Times New Roman" w:hAnsi="Times New Roman" w:cs="Times New Roman"/>
        </w:rPr>
        <w:t xml:space="preserve">           </w:t>
      </w:r>
      <w:r w:rsidR="00DE67D0">
        <w:rPr>
          <w:rFonts w:ascii="Times New Roman" w:hAnsi="Times New Roman" w:cs="Times New Roman"/>
        </w:rPr>
        <w:t xml:space="preserve">                           </w:t>
      </w:r>
      <w:r w:rsidR="00DE67D0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</w:t>
      </w:r>
    </w:p>
    <w:p w:rsidR="00AD7A12" w:rsidRDefault="00AD7A12" w:rsidP="000819B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</w:t>
      </w:r>
    </w:p>
    <w:p w:rsidR="00442AB2" w:rsidRPr="00442AB2" w:rsidRDefault="00DE67D0" w:rsidP="000819B2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</w:t>
      </w:r>
    </w:p>
    <w:p w:rsidR="00AB406F" w:rsidRDefault="00AB406F"/>
    <w:p w:rsidR="00B87530" w:rsidRDefault="00B87530"/>
    <w:p w:rsidR="00B87530" w:rsidRDefault="00B87530"/>
    <w:p w:rsidR="00B87530" w:rsidRDefault="00B87530"/>
    <w:p w:rsidR="00B87530" w:rsidRDefault="00B87530"/>
    <w:p w:rsidR="00B87530" w:rsidRDefault="00B87530"/>
    <w:p w:rsidR="00B87530" w:rsidRDefault="00B87530"/>
    <w:p w:rsidR="00B87530" w:rsidRDefault="00B87530"/>
    <w:p w:rsidR="00B87530" w:rsidRDefault="00B87530"/>
    <w:p w:rsidR="00B87530" w:rsidRDefault="00B87530"/>
    <w:p w:rsidR="00B87530" w:rsidRDefault="00B87530"/>
    <w:p w:rsidR="002E31EA" w:rsidRPr="002E31EA" w:rsidRDefault="002E31EA" w:rsidP="002E31EA">
      <w:pPr>
        <w:pStyle w:val="ab"/>
        <w:shd w:val="clear" w:color="auto" w:fill="FFFFFF"/>
        <w:spacing w:before="0" w:beforeAutospacing="0" w:after="300" w:afterAutospacing="0"/>
        <w:jc w:val="right"/>
        <w:textAlignment w:val="baseline"/>
        <w:rPr>
          <w:color w:val="000000"/>
        </w:rPr>
      </w:pPr>
      <w:bookmarkStart w:id="0" w:name="_GoBack"/>
      <w:r w:rsidRPr="002E31EA">
        <w:rPr>
          <w:color w:val="000000"/>
        </w:rPr>
        <w:lastRenderedPageBreak/>
        <w:t>Приложение 1</w:t>
      </w:r>
    </w:p>
    <w:bookmarkEnd w:id="0"/>
    <w:p w:rsidR="002E31EA" w:rsidRPr="00391FB4" w:rsidRDefault="002E31EA" w:rsidP="00B87530">
      <w:pPr>
        <w:pStyle w:val="ab"/>
        <w:shd w:val="clear" w:color="auto" w:fill="FFFFFF"/>
        <w:spacing w:before="0" w:beforeAutospacing="0" w:after="300" w:afterAutospacing="0"/>
        <w:jc w:val="both"/>
        <w:textAlignment w:val="baseline"/>
        <w:rPr>
          <w:b/>
          <w:color w:val="000000"/>
          <w:sz w:val="28"/>
          <w:szCs w:val="28"/>
        </w:rPr>
      </w:pPr>
      <w:r w:rsidRPr="00391FB4">
        <w:rPr>
          <w:b/>
          <w:color w:val="000000"/>
          <w:sz w:val="28"/>
          <w:szCs w:val="28"/>
        </w:rPr>
        <w:t>Тестовая работа по теме «Однородные члены предложения»</w:t>
      </w:r>
    </w:p>
    <w:p w:rsidR="00B87530" w:rsidRPr="00391FB4" w:rsidRDefault="00B87530" w:rsidP="00B87530">
      <w:pPr>
        <w:pStyle w:val="ab"/>
        <w:shd w:val="clear" w:color="auto" w:fill="FFFFFF"/>
        <w:spacing w:before="0" w:beforeAutospacing="0" w:after="300" w:afterAutospacing="0"/>
        <w:jc w:val="both"/>
        <w:textAlignment w:val="baseline"/>
        <w:rPr>
          <w:b/>
          <w:color w:val="000000"/>
        </w:rPr>
      </w:pPr>
      <w:r w:rsidRPr="00391FB4">
        <w:rPr>
          <w:b/>
          <w:color w:val="000000"/>
        </w:rPr>
        <w:t>1. Дополни правило:</w:t>
      </w:r>
    </w:p>
    <w:p w:rsidR="00B87530" w:rsidRPr="002E31EA" w:rsidRDefault="00B87530" w:rsidP="00B87530">
      <w:pPr>
        <w:pStyle w:val="ab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</w:rPr>
      </w:pPr>
      <w:r w:rsidRPr="002E31EA">
        <w:rPr>
          <w:color w:val="000000"/>
        </w:rPr>
        <w:t>Однородные члены предложения отвечают на ___________________________________ вопрос</w:t>
      </w:r>
    </w:p>
    <w:p w:rsidR="00B87530" w:rsidRPr="002E31EA" w:rsidRDefault="00B87530" w:rsidP="00B87530">
      <w:pPr>
        <w:pStyle w:val="ab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</w:rPr>
      </w:pPr>
      <w:r w:rsidRPr="002E31EA">
        <w:rPr>
          <w:color w:val="000000"/>
        </w:rPr>
        <w:t>И относятся к ____________________________________ члену предложения.</w:t>
      </w:r>
    </w:p>
    <w:p w:rsidR="00B87530" w:rsidRPr="002E31EA" w:rsidRDefault="002E31EA" w:rsidP="00B87530">
      <w:pPr>
        <w:pStyle w:val="ab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</w:rPr>
      </w:pPr>
      <w:r w:rsidRPr="00391FB4">
        <w:rPr>
          <w:b/>
          <w:color w:val="000000"/>
        </w:rPr>
        <w:t>2</w:t>
      </w:r>
      <w:r w:rsidR="00B87530" w:rsidRPr="00391FB4">
        <w:rPr>
          <w:b/>
          <w:color w:val="000000"/>
        </w:rPr>
        <w:t>.Расставь запятые в предложениях с однородными членами</w:t>
      </w:r>
      <w:r w:rsidR="00B87530" w:rsidRPr="002E31EA">
        <w:rPr>
          <w:color w:val="000000"/>
        </w:rPr>
        <w:t>:</w:t>
      </w:r>
    </w:p>
    <w:p w:rsidR="00B87530" w:rsidRPr="002E31EA" w:rsidRDefault="00B87530" w:rsidP="00B87530">
      <w:pPr>
        <w:pStyle w:val="ab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</w:rPr>
      </w:pPr>
      <w:r w:rsidRPr="002E31EA">
        <w:rPr>
          <w:color w:val="000000"/>
        </w:rPr>
        <w:t>А) На вкус на цвет товарищей нет.</w:t>
      </w:r>
    </w:p>
    <w:p w:rsidR="00B87530" w:rsidRPr="002E31EA" w:rsidRDefault="00B87530" w:rsidP="00B87530">
      <w:pPr>
        <w:pStyle w:val="ab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</w:rPr>
      </w:pPr>
      <w:r w:rsidRPr="002E31EA">
        <w:rPr>
          <w:color w:val="000000"/>
        </w:rPr>
        <w:t>Б) Хлеб-соль ешь а правду режь.</w:t>
      </w:r>
    </w:p>
    <w:p w:rsidR="00B87530" w:rsidRPr="002E31EA" w:rsidRDefault="00B87530" w:rsidP="00B87530">
      <w:pPr>
        <w:pStyle w:val="ab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</w:rPr>
      </w:pPr>
      <w:r w:rsidRPr="002E31EA">
        <w:rPr>
          <w:color w:val="000000"/>
        </w:rPr>
        <w:t>В) Знание и мудрость украшают человека.</w:t>
      </w:r>
    </w:p>
    <w:p w:rsidR="00B87530" w:rsidRPr="002E31EA" w:rsidRDefault="00B87530" w:rsidP="00B87530">
      <w:pPr>
        <w:pStyle w:val="ab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</w:rPr>
      </w:pPr>
      <w:r w:rsidRPr="002E31EA">
        <w:rPr>
          <w:color w:val="000000"/>
        </w:rPr>
        <w:t>Г) Вежливость ничего не стоит но приносит много.</w:t>
      </w:r>
    </w:p>
    <w:p w:rsidR="00B87530" w:rsidRPr="002E31EA" w:rsidRDefault="00B87530" w:rsidP="00B87530">
      <w:pPr>
        <w:pStyle w:val="ab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</w:rPr>
      </w:pPr>
      <w:r w:rsidRPr="002E31EA">
        <w:rPr>
          <w:color w:val="000000"/>
        </w:rPr>
        <w:t>Д) Любому молодцу и скромность и честность и смелость к лицу.</w:t>
      </w:r>
    </w:p>
    <w:p w:rsidR="00B87530" w:rsidRPr="00391FB4" w:rsidRDefault="00391FB4" w:rsidP="00B87530">
      <w:pPr>
        <w:pStyle w:val="ab"/>
        <w:shd w:val="clear" w:color="auto" w:fill="FFFFFF"/>
        <w:spacing w:before="0" w:beforeAutospacing="0" w:after="300" w:afterAutospacing="0"/>
        <w:jc w:val="both"/>
        <w:textAlignment w:val="baseline"/>
        <w:rPr>
          <w:b/>
          <w:color w:val="000000"/>
        </w:rPr>
      </w:pPr>
      <w:r w:rsidRPr="00391FB4">
        <w:rPr>
          <w:b/>
          <w:color w:val="000000"/>
        </w:rPr>
        <w:t>3</w:t>
      </w:r>
      <w:r w:rsidR="00B87530" w:rsidRPr="00391FB4">
        <w:rPr>
          <w:b/>
          <w:color w:val="000000"/>
        </w:rPr>
        <w:t>.Найди и посчитай, сколько однородных членов в предложении. Запятые не проставлены, проставь их:</w:t>
      </w:r>
    </w:p>
    <w:p w:rsidR="00B87530" w:rsidRPr="002E31EA" w:rsidRDefault="00B87530" w:rsidP="00B87530">
      <w:pPr>
        <w:pStyle w:val="ab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</w:rPr>
      </w:pPr>
      <w:r w:rsidRPr="002E31EA">
        <w:rPr>
          <w:color w:val="000000"/>
        </w:rPr>
        <w:t>Издавна дружат люди с березой хранят любовь к этому замечательному дереву воспевают в народных песнях.</w:t>
      </w:r>
    </w:p>
    <w:p w:rsidR="00B87530" w:rsidRPr="002E31EA" w:rsidRDefault="00B87530" w:rsidP="00B87530">
      <w:pPr>
        <w:pStyle w:val="ab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</w:rPr>
      </w:pPr>
      <w:r w:rsidRPr="002E31EA">
        <w:rPr>
          <w:color w:val="000000"/>
        </w:rPr>
        <w:t>______________________</w:t>
      </w:r>
    </w:p>
    <w:p w:rsidR="00B87530" w:rsidRPr="00391FB4" w:rsidRDefault="00391FB4" w:rsidP="00B87530">
      <w:pPr>
        <w:pStyle w:val="ab"/>
        <w:shd w:val="clear" w:color="auto" w:fill="FFFFFF"/>
        <w:spacing w:before="0" w:beforeAutospacing="0" w:after="300" w:afterAutospacing="0"/>
        <w:jc w:val="both"/>
        <w:textAlignment w:val="baseline"/>
        <w:rPr>
          <w:b/>
          <w:color w:val="000000"/>
        </w:rPr>
      </w:pPr>
      <w:r w:rsidRPr="00391FB4">
        <w:rPr>
          <w:b/>
          <w:color w:val="000000"/>
        </w:rPr>
        <w:t>4</w:t>
      </w:r>
      <w:r w:rsidR="00B87530" w:rsidRPr="00391FB4">
        <w:rPr>
          <w:b/>
          <w:color w:val="000000"/>
        </w:rPr>
        <w:t>.Какие члены предложения являются однородными в данной загадке?</w:t>
      </w:r>
    </w:p>
    <w:p w:rsidR="00B87530" w:rsidRPr="002E31EA" w:rsidRDefault="00B87530" w:rsidP="00B87530">
      <w:pPr>
        <w:pStyle w:val="ab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</w:rPr>
      </w:pPr>
      <w:r w:rsidRPr="002E31EA">
        <w:rPr>
          <w:color w:val="000000"/>
        </w:rPr>
        <w:t>Покружилась звездочка</w:t>
      </w:r>
    </w:p>
    <w:p w:rsidR="00B87530" w:rsidRPr="002E31EA" w:rsidRDefault="00B87530" w:rsidP="00B87530">
      <w:pPr>
        <w:pStyle w:val="ab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</w:rPr>
      </w:pPr>
      <w:r w:rsidRPr="002E31EA">
        <w:rPr>
          <w:color w:val="000000"/>
        </w:rPr>
        <w:t>В воздухе немножко,</w:t>
      </w:r>
    </w:p>
    <w:p w:rsidR="00B87530" w:rsidRPr="002E31EA" w:rsidRDefault="00B87530" w:rsidP="00B87530">
      <w:pPr>
        <w:pStyle w:val="ab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</w:rPr>
      </w:pPr>
      <w:r w:rsidRPr="002E31EA">
        <w:rPr>
          <w:color w:val="000000"/>
        </w:rPr>
        <w:t>Села и растаяла</w:t>
      </w:r>
    </w:p>
    <w:p w:rsidR="00B87530" w:rsidRPr="002E31EA" w:rsidRDefault="00B87530" w:rsidP="00B87530">
      <w:pPr>
        <w:pStyle w:val="ab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</w:rPr>
      </w:pPr>
      <w:r w:rsidRPr="002E31EA">
        <w:rPr>
          <w:color w:val="000000"/>
        </w:rPr>
        <w:t>На моей ладошке.</w:t>
      </w:r>
    </w:p>
    <w:p w:rsidR="00B87530" w:rsidRPr="002E31EA" w:rsidRDefault="00B87530" w:rsidP="00B87530">
      <w:pPr>
        <w:pStyle w:val="ab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</w:rPr>
      </w:pPr>
      <w:r w:rsidRPr="002E31EA">
        <w:rPr>
          <w:color w:val="000000"/>
        </w:rPr>
        <w:t>А) подлежащие.</w:t>
      </w:r>
    </w:p>
    <w:p w:rsidR="00B87530" w:rsidRPr="002E31EA" w:rsidRDefault="00B87530" w:rsidP="00B87530">
      <w:pPr>
        <w:pStyle w:val="ab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</w:rPr>
      </w:pPr>
      <w:r w:rsidRPr="002E31EA">
        <w:rPr>
          <w:color w:val="000000"/>
        </w:rPr>
        <w:t>Б) сказуемые.</w:t>
      </w:r>
    </w:p>
    <w:p w:rsidR="00B87530" w:rsidRPr="002E31EA" w:rsidRDefault="00B87530" w:rsidP="00B87530">
      <w:pPr>
        <w:pStyle w:val="ab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</w:rPr>
      </w:pPr>
      <w:r w:rsidRPr="002E31EA">
        <w:rPr>
          <w:color w:val="000000"/>
        </w:rPr>
        <w:t>В) второстепенные члены.</w:t>
      </w:r>
    </w:p>
    <w:p w:rsidR="00B87530" w:rsidRPr="00391FB4" w:rsidRDefault="00391FB4" w:rsidP="00B87530">
      <w:pPr>
        <w:pStyle w:val="ab"/>
        <w:shd w:val="clear" w:color="auto" w:fill="FFFFFF"/>
        <w:spacing w:before="0" w:beforeAutospacing="0" w:after="300" w:afterAutospacing="0"/>
        <w:jc w:val="both"/>
        <w:textAlignment w:val="baseline"/>
        <w:rPr>
          <w:b/>
          <w:color w:val="000000"/>
        </w:rPr>
      </w:pPr>
      <w:r w:rsidRPr="00391FB4">
        <w:rPr>
          <w:b/>
          <w:color w:val="000000"/>
        </w:rPr>
        <w:t>5</w:t>
      </w:r>
      <w:r w:rsidR="00B87530" w:rsidRPr="00391FB4">
        <w:rPr>
          <w:b/>
          <w:color w:val="000000"/>
        </w:rPr>
        <w:t>. Найди простое предложение с однородными членами, соединенными одиночным союзом И ( знаки препинания не проставлены):</w:t>
      </w:r>
    </w:p>
    <w:p w:rsidR="00B87530" w:rsidRPr="002E31EA" w:rsidRDefault="00B87530" w:rsidP="00B87530">
      <w:pPr>
        <w:pStyle w:val="ab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</w:rPr>
      </w:pPr>
      <w:r w:rsidRPr="002E31EA">
        <w:rPr>
          <w:color w:val="000000"/>
        </w:rPr>
        <w:lastRenderedPageBreak/>
        <w:t>А)</w:t>
      </w:r>
      <w:r w:rsidR="002E31EA" w:rsidRPr="002E31EA">
        <w:rPr>
          <w:color w:val="000000"/>
        </w:rPr>
        <w:t xml:space="preserve"> </w:t>
      </w:r>
      <w:r w:rsidRPr="002E31EA">
        <w:rPr>
          <w:color w:val="000000"/>
        </w:rPr>
        <w:t>Довольно долго стоял он у обрыва и сердце его сильно билось.</w:t>
      </w:r>
    </w:p>
    <w:p w:rsidR="00B87530" w:rsidRPr="002E31EA" w:rsidRDefault="00B87530" w:rsidP="00B87530">
      <w:pPr>
        <w:pStyle w:val="ab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</w:rPr>
      </w:pPr>
      <w:r w:rsidRPr="002E31EA">
        <w:rPr>
          <w:color w:val="000000"/>
        </w:rPr>
        <w:t>Б)</w:t>
      </w:r>
      <w:r w:rsidR="002E31EA" w:rsidRPr="002E31EA">
        <w:rPr>
          <w:color w:val="000000"/>
        </w:rPr>
        <w:t xml:space="preserve"> </w:t>
      </w:r>
      <w:r w:rsidRPr="002E31EA">
        <w:rPr>
          <w:color w:val="000000"/>
        </w:rPr>
        <w:t>Тогда пес одним прыжком опрокинул мальчика и прижал его к земле передними лапами.</w:t>
      </w:r>
    </w:p>
    <w:p w:rsidR="00B87530" w:rsidRPr="002E31EA" w:rsidRDefault="00B87530" w:rsidP="00B87530">
      <w:pPr>
        <w:pStyle w:val="ab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</w:rPr>
      </w:pPr>
      <w:r w:rsidRPr="002E31EA">
        <w:rPr>
          <w:color w:val="000000"/>
        </w:rPr>
        <w:t>В</w:t>
      </w:r>
      <w:r w:rsidR="00391FB4">
        <w:rPr>
          <w:color w:val="000000"/>
        </w:rPr>
        <w:t>)</w:t>
      </w:r>
      <w:r w:rsidR="002E31EA" w:rsidRPr="002E31EA">
        <w:rPr>
          <w:color w:val="000000"/>
        </w:rPr>
        <w:t xml:space="preserve"> </w:t>
      </w:r>
      <w:r w:rsidRPr="002E31EA">
        <w:rPr>
          <w:color w:val="000000"/>
        </w:rPr>
        <w:t>Во время третьей схватки воин изловчился схватить противника в свои объятия и они свалились на землю вместе.</w:t>
      </w:r>
    </w:p>
    <w:p w:rsidR="00B87530" w:rsidRPr="00391FB4" w:rsidRDefault="00391FB4" w:rsidP="00B87530">
      <w:pPr>
        <w:pStyle w:val="ab"/>
        <w:shd w:val="clear" w:color="auto" w:fill="FFFFFF"/>
        <w:spacing w:before="0" w:beforeAutospacing="0" w:after="300" w:afterAutospacing="0"/>
        <w:jc w:val="both"/>
        <w:textAlignment w:val="baseline"/>
        <w:rPr>
          <w:b/>
          <w:color w:val="000000"/>
        </w:rPr>
      </w:pPr>
      <w:r w:rsidRPr="00391FB4">
        <w:rPr>
          <w:b/>
          <w:color w:val="000000"/>
        </w:rPr>
        <w:t>6</w:t>
      </w:r>
      <w:r w:rsidR="00B87530" w:rsidRPr="00391FB4">
        <w:rPr>
          <w:b/>
          <w:color w:val="000000"/>
        </w:rPr>
        <w:t>.Найди предложение с пунктуационной ошибкой:</w:t>
      </w:r>
    </w:p>
    <w:p w:rsidR="00B87530" w:rsidRPr="002E31EA" w:rsidRDefault="00B87530" w:rsidP="00B87530">
      <w:pPr>
        <w:pStyle w:val="ab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</w:rPr>
      </w:pPr>
      <w:r w:rsidRPr="002E31EA">
        <w:rPr>
          <w:color w:val="000000"/>
        </w:rPr>
        <w:t>А) Ветер по морю гуляет, и кораблик подгоняет.</w:t>
      </w:r>
    </w:p>
    <w:p w:rsidR="00B87530" w:rsidRPr="002E31EA" w:rsidRDefault="00B87530" w:rsidP="00B87530">
      <w:pPr>
        <w:pStyle w:val="ab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</w:rPr>
      </w:pPr>
      <w:r w:rsidRPr="002E31EA">
        <w:rPr>
          <w:color w:val="000000"/>
        </w:rPr>
        <w:t>Б) На полках в строгом порядке выстроились кофейник, чашки, миски, кастрюли.</w:t>
      </w:r>
    </w:p>
    <w:p w:rsidR="00B87530" w:rsidRPr="002E31EA" w:rsidRDefault="00B87530" w:rsidP="002E31EA">
      <w:pPr>
        <w:pStyle w:val="ab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</w:rPr>
      </w:pPr>
      <w:r w:rsidRPr="002E31EA">
        <w:rPr>
          <w:color w:val="000000"/>
        </w:rPr>
        <w:t xml:space="preserve">В) Они умеют говорить и по-человечьи, и по-птичьи, и по-звериному. </w:t>
      </w:r>
    </w:p>
    <w:p w:rsidR="00B87530" w:rsidRPr="002E31EA" w:rsidRDefault="00B87530">
      <w:pPr>
        <w:rPr>
          <w:rFonts w:ascii="Times New Roman" w:hAnsi="Times New Roman" w:cs="Times New Roman"/>
          <w:sz w:val="24"/>
          <w:szCs w:val="24"/>
        </w:rPr>
      </w:pPr>
    </w:p>
    <w:p w:rsidR="00B87530" w:rsidRPr="002E31EA" w:rsidRDefault="00B87530">
      <w:pPr>
        <w:rPr>
          <w:rFonts w:ascii="Times New Roman" w:hAnsi="Times New Roman" w:cs="Times New Roman"/>
          <w:sz w:val="24"/>
          <w:szCs w:val="24"/>
        </w:rPr>
      </w:pPr>
    </w:p>
    <w:p w:rsidR="00B87530" w:rsidRDefault="00B87530"/>
    <w:p w:rsidR="00B87530" w:rsidRDefault="00B87530"/>
    <w:p w:rsidR="00B87530" w:rsidRDefault="00B87530"/>
    <w:p w:rsidR="00B87530" w:rsidRDefault="00B87530"/>
    <w:p w:rsidR="00B87530" w:rsidRDefault="00B87530"/>
    <w:p w:rsidR="00B87530" w:rsidRDefault="00B87530"/>
    <w:p w:rsidR="00B87530" w:rsidRDefault="00B87530"/>
    <w:p w:rsidR="00B87530" w:rsidRDefault="00B87530"/>
    <w:p w:rsidR="00B87530" w:rsidRDefault="00B87530"/>
    <w:p w:rsidR="00B87530" w:rsidRDefault="00B87530"/>
    <w:p w:rsidR="00B87530" w:rsidRDefault="00B87530"/>
    <w:p w:rsidR="00B87530" w:rsidRDefault="00B87530"/>
    <w:p w:rsidR="00B87530" w:rsidRDefault="00B87530"/>
    <w:p w:rsidR="00B87530" w:rsidRDefault="00B87530"/>
    <w:p w:rsidR="00B87530" w:rsidRDefault="00B87530"/>
    <w:p w:rsidR="00B87530" w:rsidRDefault="00B87530"/>
    <w:p w:rsidR="00B87530" w:rsidRDefault="00B87530"/>
    <w:p w:rsidR="00B87530" w:rsidRDefault="00B87530"/>
    <w:p w:rsidR="00391FB4" w:rsidRPr="00391FB4" w:rsidRDefault="00391FB4" w:rsidP="00391FB4">
      <w:pPr>
        <w:jc w:val="right"/>
        <w:rPr>
          <w:rFonts w:ascii="Times New Roman" w:hAnsi="Times New Roman" w:cs="Times New Roman"/>
          <w:sz w:val="24"/>
          <w:szCs w:val="24"/>
        </w:rPr>
      </w:pPr>
      <w:r w:rsidRPr="00391FB4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391FB4" w:rsidRDefault="00391FB4">
      <w:pPr>
        <w:rPr>
          <w:rFonts w:ascii="Times New Roman" w:hAnsi="Times New Roman" w:cs="Times New Roman"/>
          <w:b/>
          <w:sz w:val="28"/>
          <w:szCs w:val="28"/>
        </w:rPr>
      </w:pPr>
    </w:p>
    <w:p w:rsidR="00391FB4" w:rsidRDefault="002E31EA">
      <w:pPr>
        <w:rPr>
          <w:rFonts w:ascii="Times New Roman" w:hAnsi="Times New Roman" w:cs="Times New Roman"/>
          <w:b/>
          <w:sz w:val="28"/>
          <w:szCs w:val="28"/>
        </w:rPr>
      </w:pPr>
      <w:r w:rsidRPr="002E31EA">
        <w:rPr>
          <w:rFonts w:ascii="Times New Roman" w:hAnsi="Times New Roman" w:cs="Times New Roman"/>
          <w:b/>
          <w:sz w:val="28"/>
          <w:szCs w:val="28"/>
        </w:rPr>
        <w:t>Итоговая тестовая работа за курс 8 кла</w:t>
      </w:r>
      <w:r w:rsidR="00391FB4">
        <w:rPr>
          <w:rFonts w:ascii="Times New Roman" w:hAnsi="Times New Roman" w:cs="Times New Roman"/>
          <w:b/>
          <w:sz w:val="28"/>
          <w:szCs w:val="28"/>
        </w:rPr>
        <w:t>сса по русскому языку.</w:t>
      </w:r>
    </w:p>
    <w:p w:rsidR="00391FB4" w:rsidRPr="002E31EA" w:rsidRDefault="00391FB4">
      <w:pPr>
        <w:rPr>
          <w:rFonts w:ascii="Times New Roman" w:hAnsi="Times New Roman" w:cs="Times New Roman"/>
          <w:b/>
          <w:sz w:val="28"/>
          <w:szCs w:val="28"/>
        </w:rPr>
      </w:pPr>
    </w:p>
    <w:p w:rsidR="002E31EA" w:rsidRPr="002E31EA" w:rsidRDefault="002E31EA" w:rsidP="002E31EA">
      <w:pPr>
        <w:pStyle w:val="2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E31EA">
        <w:rPr>
          <w:rFonts w:ascii="Times New Roman" w:hAnsi="Times New Roman" w:cs="Times New Roman"/>
          <w:b/>
          <w:sz w:val="24"/>
          <w:szCs w:val="24"/>
          <w:u w:val="single"/>
        </w:rPr>
        <w:t>Выбирай правильный ответ</w:t>
      </w:r>
    </w:p>
    <w:p w:rsidR="002E31EA" w:rsidRPr="002E31EA" w:rsidRDefault="002E31EA" w:rsidP="002E31EA">
      <w:pPr>
        <w:numPr>
          <w:ilvl w:val="0"/>
          <w:numId w:val="1"/>
        </w:numPr>
        <w:spacing w:after="1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31EA">
        <w:rPr>
          <w:rFonts w:ascii="Times New Roman" w:hAnsi="Times New Roman" w:cs="Times New Roman"/>
          <w:b/>
          <w:sz w:val="24"/>
          <w:szCs w:val="24"/>
        </w:rPr>
        <w:t>Часть речи, которая обозначает предмет и отвечает на вопросы Кто? Что?  называется</w:t>
      </w:r>
    </w:p>
    <w:p w:rsidR="002E31EA" w:rsidRPr="002E31EA" w:rsidRDefault="002E31EA" w:rsidP="002E31EA">
      <w:pPr>
        <w:numPr>
          <w:ilvl w:val="0"/>
          <w:numId w:val="2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2E31EA">
        <w:rPr>
          <w:rFonts w:ascii="Times New Roman" w:hAnsi="Times New Roman" w:cs="Times New Roman"/>
          <w:sz w:val="24"/>
          <w:szCs w:val="24"/>
        </w:rPr>
        <w:t xml:space="preserve">Имя прилагательное; </w:t>
      </w:r>
    </w:p>
    <w:p w:rsidR="002E31EA" w:rsidRPr="002E31EA" w:rsidRDefault="002E31EA" w:rsidP="002E31EA">
      <w:pPr>
        <w:numPr>
          <w:ilvl w:val="0"/>
          <w:numId w:val="2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2E31EA">
        <w:rPr>
          <w:rFonts w:ascii="Times New Roman" w:hAnsi="Times New Roman" w:cs="Times New Roman"/>
          <w:sz w:val="24"/>
          <w:szCs w:val="24"/>
        </w:rPr>
        <w:t xml:space="preserve">Глагол; </w:t>
      </w:r>
    </w:p>
    <w:p w:rsidR="002E31EA" w:rsidRPr="002E31EA" w:rsidRDefault="002E31EA" w:rsidP="002E31EA">
      <w:pPr>
        <w:numPr>
          <w:ilvl w:val="0"/>
          <w:numId w:val="2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2E31EA">
        <w:rPr>
          <w:rFonts w:ascii="Times New Roman" w:hAnsi="Times New Roman" w:cs="Times New Roman"/>
          <w:sz w:val="24"/>
          <w:szCs w:val="24"/>
        </w:rPr>
        <w:t>Имя существительное.</w:t>
      </w:r>
    </w:p>
    <w:p w:rsidR="002E31EA" w:rsidRPr="002E31EA" w:rsidRDefault="002E31EA" w:rsidP="002E31EA">
      <w:pPr>
        <w:numPr>
          <w:ilvl w:val="0"/>
          <w:numId w:val="1"/>
        </w:numPr>
        <w:spacing w:after="1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31EA">
        <w:rPr>
          <w:rFonts w:ascii="Times New Roman" w:hAnsi="Times New Roman" w:cs="Times New Roman"/>
          <w:b/>
          <w:sz w:val="24"/>
          <w:szCs w:val="24"/>
        </w:rPr>
        <w:t>Глагол обозначает</w:t>
      </w:r>
    </w:p>
    <w:p w:rsidR="002E31EA" w:rsidRPr="002E31EA" w:rsidRDefault="002E31EA" w:rsidP="002E31EA">
      <w:pPr>
        <w:numPr>
          <w:ilvl w:val="0"/>
          <w:numId w:val="3"/>
        </w:numPr>
        <w:spacing w:after="160" w:line="240" w:lineRule="auto"/>
        <w:ind w:left="1985" w:hanging="425"/>
        <w:rPr>
          <w:rFonts w:ascii="Times New Roman" w:hAnsi="Times New Roman" w:cs="Times New Roman"/>
          <w:sz w:val="24"/>
          <w:szCs w:val="24"/>
        </w:rPr>
      </w:pPr>
      <w:r w:rsidRPr="002E31EA">
        <w:rPr>
          <w:rFonts w:ascii="Times New Roman" w:hAnsi="Times New Roman" w:cs="Times New Roman"/>
          <w:sz w:val="24"/>
          <w:szCs w:val="24"/>
        </w:rPr>
        <w:t xml:space="preserve">Признак предмета; </w:t>
      </w:r>
    </w:p>
    <w:p w:rsidR="002E31EA" w:rsidRPr="002E31EA" w:rsidRDefault="002E31EA" w:rsidP="002E31EA">
      <w:pPr>
        <w:numPr>
          <w:ilvl w:val="0"/>
          <w:numId w:val="3"/>
        </w:numPr>
        <w:spacing w:after="160" w:line="240" w:lineRule="auto"/>
        <w:ind w:left="1985" w:hanging="425"/>
        <w:rPr>
          <w:rFonts w:ascii="Times New Roman" w:hAnsi="Times New Roman" w:cs="Times New Roman"/>
          <w:sz w:val="24"/>
          <w:szCs w:val="24"/>
        </w:rPr>
      </w:pPr>
      <w:r w:rsidRPr="002E31EA">
        <w:rPr>
          <w:rFonts w:ascii="Times New Roman" w:hAnsi="Times New Roman" w:cs="Times New Roman"/>
          <w:sz w:val="24"/>
          <w:szCs w:val="24"/>
        </w:rPr>
        <w:t xml:space="preserve">Действие предмета; </w:t>
      </w:r>
    </w:p>
    <w:p w:rsidR="002E31EA" w:rsidRPr="002E31EA" w:rsidRDefault="002E31EA" w:rsidP="002E31EA">
      <w:pPr>
        <w:numPr>
          <w:ilvl w:val="0"/>
          <w:numId w:val="3"/>
        </w:numPr>
        <w:spacing w:after="160" w:line="240" w:lineRule="auto"/>
        <w:ind w:left="1985" w:hanging="425"/>
        <w:rPr>
          <w:rFonts w:ascii="Times New Roman" w:hAnsi="Times New Roman" w:cs="Times New Roman"/>
          <w:sz w:val="24"/>
          <w:szCs w:val="24"/>
        </w:rPr>
      </w:pPr>
      <w:r w:rsidRPr="002E31EA">
        <w:rPr>
          <w:rFonts w:ascii="Times New Roman" w:hAnsi="Times New Roman" w:cs="Times New Roman"/>
          <w:sz w:val="24"/>
          <w:szCs w:val="24"/>
        </w:rPr>
        <w:t>Признак действия.</w:t>
      </w:r>
    </w:p>
    <w:p w:rsidR="002E31EA" w:rsidRPr="002E31EA" w:rsidRDefault="002E31EA" w:rsidP="002E31EA">
      <w:pPr>
        <w:numPr>
          <w:ilvl w:val="0"/>
          <w:numId w:val="1"/>
        </w:numPr>
        <w:spacing w:after="1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31EA">
        <w:rPr>
          <w:rFonts w:ascii="Times New Roman" w:hAnsi="Times New Roman" w:cs="Times New Roman"/>
          <w:b/>
          <w:sz w:val="24"/>
          <w:szCs w:val="24"/>
        </w:rPr>
        <w:t>Имена существительные изменяются по родам?</w:t>
      </w:r>
    </w:p>
    <w:p w:rsidR="002E31EA" w:rsidRPr="002E31EA" w:rsidRDefault="002E31EA" w:rsidP="002E31EA">
      <w:pPr>
        <w:numPr>
          <w:ilvl w:val="0"/>
          <w:numId w:val="4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2E31EA">
        <w:rPr>
          <w:rFonts w:ascii="Times New Roman" w:hAnsi="Times New Roman" w:cs="Times New Roman"/>
          <w:sz w:val="24"/>
          <w:szCs w:val="24"/>
        </w:rPr>
        <w:t>Да</w:t>
      </w:r>
    </w:p>
    <w:p w:rsidR="002E31EA" w:rsidRPr="002E31EA" w:rsidRDefault="002E31EA" w:rsidP="002E31EA">
      <w:pPr>
        <w:numPr>
          <w:ilvl w:val="0"/>
          <w:numId w:val="4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2E31EA">
        <w:rPr>
          <w:rFonts w:ascii="Times New Roman" w:hAnsi="Times New Roman" w:cs="Times New Roman"/>
          <w:sz w:val="24"/>
          <w:szCs w:val="24"/>
        </w:rPr>
        <w:t>Нет</w:t>
      </w:r>
    </w:p>
    <w:p w:rsidR="002E31EA" w:rsidRPr="002E31EA" w:rsidRDefault="002E31EA" w:rsidP="002E31EA">
      <w:pPr>
        <w:numPr>
          <w:ilvl w:val="0"/>
          <w:numId w:val="1"/>
        </w:numPr>
        <w:spacing w:after="1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31EA">
        <w:rPr>
          <w:rFonts w:ascii="Times New Roman" w:hAnsi="Times New Roman" w:cs="Times New Roman"/>
          <w:b/>
          <w:sz w:val="24"/>
          <w:szCs w:val="24"/>
        </w:rPr>
        <w:t xml:space="preserve">Вспомни склонения имён существительных и укажи, какое слово здесь лишнее </w:t>
      </w:r>
    </w:p>
    <w:p w:rsidR="002E31EA" w:rsidRPr="002E31EA" w:rsidRDefault="002E31EA" w:rsidP="002E31EA">
      <w:pPr>
        <w:numPr>
          <w:ilvl w:val="0"/>
          <w:numId w:val="5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2E31EA">
        <w:rPr>
          <w:rFonts w:ascii="Times New Roman" w:hAnsi="Times New Roman" w:cs="Times New Roman"/>
          <w:sz w:val="24"/>
          <w:szCs w:val="24"/>
        </w:rPr>
        <w:t>Тревога</w:t>
      </w:r>
    </w:p>
    <w:p w:rsidR="002E31EA" w:rsidRPr="002E31EA" w:rsidRDefault="002E31EA" w:rsidP="002E31EA">
      <w:pPr>
        <w:numPr>
          <w:ilvl w:val="0"/>
          <w:numId w:val="5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2E31EA">
        <w:rPr>
          <w:rFonts w:ascii="Times New Roman" w:hAnsi="Times New Roman" w:cs="Times New Roman"/>
          <w:sz w:val="24"/>
          <w:szCs w:val="24"/>
        </w:rPr>
        <w:t>Надежда</w:t>
      </w:r>
    </w:p>
    <w:p w:rsidR="002E31EA" w:rsidRPr="002E31EA" w:rsidRDefault="002E31EA" w:rsidP="002E31EA">
      <w:pPr>
        <w:numPr>
          <w:ilvl w:val="0"/>
          <w:numId w:val="5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2E31EA">
        <w:rPr>
          <w:rFonts w:ascii="Times New Roman" w:hAnsi="Times New Roman" w:cs="Times New Roman"/>
          <w:sz w:val="24"/>
          <w:szCs w:val="24"/>
        </w:rPr>
        <w:t>Скука</w:t>
      </w:r>
    </w:p>
    <w:p w:rsidR="002E31EA" w:rsidRPr="002E31EA" w:rsidRDefault="002E31EA" w:rsidP="002E31EA">
      <w:pPr>
        <w:numPr>
          <w:ilvl w:val="0"/>
          <w:numId w:val="5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2E31EA">
        <w:rPr>
          <w:rFonts w:ascii="Times New Roman" w:hAnsi="Times New Roman" w:cs="Times New Roman"/>
          <w:sz w:val="24"/>
          <w:szCs w:val="24"/>
        </w:rPr>
        <w:t>Зависть</w:t>
      </w:r>
    </w:p>
    <w:p w:rsidR="002E31EA" w:rsidRPr="002E31EA" w:rsidRDefault="002E31EA" w:rsidP="002E31EA">
      <w:pPr>
        <w:numPr>
          <w:ilvl w:val="0"/>
          <w:numId w:val="5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2E31EA">
        <w:rPr>
          <w:rFonts w:ascii="Times New Roman" w:hAnsi="Times New Roman" w:cs="Times New Roman"/>
          <w:sz w:val="24"/>
          <w:szCs w:val="24"/>
        </w:rPr>
        <w:t>Обида</w:t>
      </w:r>
    </w:p>
    <w:p w:rsidR="002E31EA" w:rsidRPr="002E31EA" w:rsidRDefault="002E31EA" w:rsidP="002E31EA">
      <w:pPr>
        <w:numPr>
          <w:ilvl w:val="0"/>
          <w:numId w:val="1"/>
        </w:numPr>
        <w:spacing w:after="1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31EA">
        <w:rPr>
          <w:rFonts w:ascii="Times New Roman" w:hAnsi="Times New Roman" w:cs="Times New Roman"/>
          <w:b/>
          <w:sz w:val="24"/>
          <w:szCs w:val="24"/>
        </w:rPr>
        <w:t>Это правда, что безударные окончания существительных – а, -ы, -у, -ю слышатся и пишутся одинаково, их не нужно проверять?</w:t>
      </w:r>
    </w:p>
    <w:p w:rsidR="002E31EA" w:rsidRPr="002E31EA" w:rsidRDefault="002E31EA" w:rsidP="002E31EA">
      <w:pPr>
        <w:numPr>
          <w:ilvl w:val="0"/>
          <w:numId w:val="6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2E31EA">
        <w:rPr>
          <w:rFonts w:ascii="Times New Roman" w:hAnsi="Times New Roman" w:cs="Times New Roman"/>
          <w:sz w:val="24"/>
          <w:szCs w:val="24"/>
        </w:rPr>
        <w:t>Да</w:t>
      </w:r>
    </w:p>
    <w:p w:rsidR="002E31EA" w:rsidRPr="002E31EA" w:rsidRDefault="002E31EA" w:rsidP="002E31EA">
      <w:pPr>
        <w:numPr>
          <w:ilvl w:val="0"/>
          <w:numId w:val="6"/>
        </w:numPr>
        <w:spacing w:after="1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31EA">
        <w:rPr>
          <w:rFonts w:ascii="Times New Roman" w:hAnsi="Times New Roman" w:cs="Times New Roman"/>
          <w:sz w:val="24"/>
          <w:szCs w:val="24"/>
        </w:rPr>
        <w:t>Нет</w:t>
      </w:r>
    </w:p>
    <w:p w:rsidR="002E31EA" w:rsidRPr="002E31EA" w:rsidRDefault="002E31EA" w:rsidP="002E31EA">
      <w:pPr>
        <w:numPr>
          <w:ilvl w:val="0"/>
          <w:numId w:val="1"/>
        </w:numPr>
        <w:spacing w:after="1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31EA">
        <w:rPr>
          <w:rFonts w:ascii="Times New Roman" w:hAnsi="Times New Roman" w:cs="Times New Roman"/>
          <w:b/>
          <w:sz w:val="24"/>
          <w:szCs w:val="24"/>
        </w:rPr>
        <w:t xml:space="preserve">Сколько падежей в русском языке? </w:t>
      </w:r>
    </w:p>
    <w:p w:rsidR="002E31EA" w:rsidRPr="002E31EA" w:rsidRDefault="002E31EA" w:rsidP="002E31EA">
      <w:pPr>
        <w:ind w:left="1287"/>
        <w:rPr>
          <w:rFonts w:ascii="Times New Roman" w:hAnsi="Times New Roman" w:cs="Times New Roman"/>
          <w:b/>
          <w:i/>
          <w:sz w:val="24"/>
          <w:szCs w:val="24"/>
        </w:rPr>
      </w:pPr>
      <w:r w:rsidRPr="002E31EA">
        <w:rPr>
          <w:rFonts w:ascii="Times New Roman" w:hAnsi="Times New Roman" w:cs="Times New Roman"/>
          <w:b/>
          <w:i/>
          <w:sz w:val="24"/>
          <w:szCs w:val="24"/>
        </w:rPr>
        <w:t>Запиши правильный ответ_________</w:t>
      </w:r>
    </w:p>
    <w:p w:rsidR="002E31EA" w:rsidRPr="002E31EA" w:rsidRDefault="002E31EA" w:rsidP="002E31EA">
      <w:pPr>
        <w:rPr>
          <w:rFonts w:ascii="Times New Roman" w:hAnsi="Times New Roman" w:cs="Times New Roman"/>
          <w:sz w:val="24"/>
          <w:szCs w:val="24"/>
        </w:rPr>
      </w:pPr>
    </w:p>
    <w:p w:rsidR="002E31EA" w:rsidRPr="002E31EA" w:rsidRDefault="002E31EA" w:rsidP="002E31EA">
      <w:pPr>
        <w:numPr>
          <w:ilvl w:val="0"/>
          <w:numId w:val="1"/>
        </w:numPr>
        <w:spacing w:after="1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31EA">
        <w:rPr>
          <w:rFonts w:ascii="Times New Roman" w:hAnsi="Times New Roman" w:cs="Times New Roman"/>
          <w:b/>
          <w:sz w:val="24"/>
          <w:szCs w:val="24"/>
        </w:rPr>
        <w:t>Ты согласен, что имя прилагательное всегда стоит в том же падеже, что и имя существительное, с которым оно связано по смыслу?</w:t>
      </w:r>
    </w:p>
    <w:p w:rsidR="002E31EA" w:rsidRPr="002E31EA" w:rsidRDefault="002E31EA" w:rsidP="002E31EA">
      <w:pPr>
        <w:numPr>
          <w:ilvl w:val="0"/>
          <w:numId w:val="7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2E31EA">
        <w:rPr>
          <w:rFonts w:ascii="Times New Roman" w:hAnsi="Times New Roman" w:cs="Times New Roman"/>
          <w:sz w:val="24"/>
          <w:szCs w:val="24"/>
        </w:rPr>
        <w:t>Да</w:t>
      </w:r>
    </w:p>
    <w:p w:rsidR="002E31EA" w:rsidRPr="002E31EA" w:rsidRDefault="002E31EA" w:rsidP="002E31EA">
      <w:pPr>
        <w:numPr>
          <w:ilvl w:val="0"/>
          <w:numId w:val="7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2E31EA">
        <w:rPr>
          <w:rFonts w:ascii="Times New Roman" w:hAnsi="Times New Roman" w:cs="Times New Roman"/>
          <w:sz w:val="24"/>
          <w:szCs w:val="24"/>
        </w:rPr>
        <w:lastRenderedPageBreak/>
        <w:t>Нет</w:t>
      </w:r>
    </w:p>
    <w:p w:rsidR="002E31EA" w:rsidRPr="002E31EA" w:rsidRDefault="002E31EA" w:rsidP="002E31EA">
      <w:pPr>
        <w:rPr>
          <w:rFonts w:ascii="Times New Roman" w:hAnsi="Times New Roman" w:cs="Times New Roman"/>
          <w:sz w:val="24"/>
          <w:szCs w:val="24"/>
        </w:rPr>
      </w:pPr>
    </w:p>
    <w:p w:rsidR="002E31EA" w:rsidRPr="002E31EA" w:rsidRDefault="002E31EA" w:rsidP="002E31EA">
      <w:pPr>
        <w:numPr>
          <w:ilvl w:val="0"/>
          <w:numId w:val="1"/>
        </w:numPr>
        <w:spacing w:after="1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31EA">
        <w:rPr>
          <w:rFonts w:ascii="Times New Roman" w:hAnsi="Times New Roman" w:cs="Times New Roman"/>
          <w:b/>
          <w:sz w:val="24"/>
          <w:szCs w:val="24"/>
        </w:rPr>
        <w:t>Какой падеж пропущен?</w:t>
      </w:r>
    </w:p>
    <w:p w:rsidR="002E31EA" w:rsidRPr="002E31EA" w:rsidRDefault="002E31EA" w:rsidP="002E31EA">
      <w:pPr>
        <w:ind w:left="1287"/>
        <w:rPr>
          <w:rFonts w:ascii="Times New Roman" w:hAnsi="Times New Roman" w:cs="Times New Roman"/>
          <w:sz w:val="24"/>
          <w:szCs w:val="24"/>
        </w:rPr>
      </w:pPr>
      <w:r w:rsidRPr="002E31EA">
        <w:rPr>
          <w:rFonts w:ascii="Times New Roman" w:hAnsi="Times New Roman" w:cs="Times New Roman"/>
          <w:sz w:val="24"/>
          <w:szCs w:val="24"/>
        </w:rPr>
        <w:t>И.п.  Р.п.  В.п.  Т.п.  П.п.</w:t>
      </w:r>
    </w:p>
    <w:p w:rsidR="002E31EA" w:rsidRPr="002E31EA" w:rsidRDefault="002E31EA" w:rsidP="002E31EA">
      <w:pPr>
        <w:ind w:left="1287"/>
        <w:rPr>
          <w:rFonts w:ascii="Times New Roman" w:hAnsi="Times New Roman" w:cs="Times New Roman"/>
          <w:sz w:val="24"/>
          <w:szCs w:val="24"/>
        </w:rPr>
      </w:pPr>
      <w:r w:rsidRPr="002E31EA">
        <w:rPr>
          <w:rFonts w:ascii="Times New Roman" w:hAnsi="Times New Roman" w:cs="Times New Roman"/>
          <w:b/>
          <w:i/>
          <w:sz w:val="24"/>
          <w:szCs w:val="24"/>
        </w:rPr>
        <w:t>Запиши ответ</w:t>
      </w:r>
      <w:r w:rsidRPr="002E31EA">
        <w:rPr>
          <w:rFonts w:ascii="Times New Roman" w:hAnsi="Times New Roman" w:cs="Times New Roman"/>
          <w:b/>
          <w:sz w:val="24"/>
          <w:szCs w:val="24"/>
        </w:rPr>
        <w:t>________________</w:t>
      </w:r>
    </w:p>
    <w:p w:rsidR="002E31EA" w:rsidRPr="002E31EA" w:rsidRDefault="002E31EA" w:rsidP="002E31EA">
      <w:pPr>
        <w:ind w:left="2007"/>
        <w:rPr>
          <w:rFonts w:ascii="Times New Roman" w:hAnsi="Times New Roman" w:cs="Times New Roman"/>
          <w:sz w:val="24"/>
          <w:szCs w:val="24"/>
        </w:rPr>
      </w:pPr>
    </w:p>
    <w:p w:rsidR="002E31EA" w:rsidRPr="002E31EA" w:rsidRDefault="002E31EA" w:rsidP="002E31EA">
      <w:pPr>
        <w:numPr>
          <w:ilvl w:val="0"/>
          <w:numId w:val="1"/>
        </w:numPr>
        <w:spacing w:after="1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31EA">
        <w:rPr>
          <w:rFonts w:ascii="Times New Roman" w:hAnsi="Times New Roman" w:cs="Times New Roman"/>
          <w:b/>
          <w:sz w:val="24"/>
          <w:szCs w:val="24"/>
        </w:rPr>
        <w:t>Выбери имена существительные, у которых в форме единственного числа на конце пишется мягкий знак</w:t>
      </w:r>
    </w:p>
    <w:p w:rsidR="002E31EA" w:rsidRPr="002E31EA" w:rsidRDefault="002E31EA" w:rsidP="002E31EA">
      <w:pPr>
        <w:numPr>
          <w:ilvl w:val="0"/>
          <w:numId w:val="16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2E31EA">
        <w:rPr>
          <w:rFonts w:ascii="Times New Roman" w:hAnsi="Times New Roman" w:cs="Times New Roman"/>
          <w:sz w:val="24"/>
          <w:szCs w:val="24"/>
        </w:rPr>
        <w:t>Стрижи</w:t>
      </w:r>
    </w:p>
    <w:p w:rsidR="002E31EA" w:rsidRPr="002E31EA" w:rsidRDefault="002E31EA" w:rsidP="002E31EA">
      <w:pPr>
        <w:numPr>
          <w:ilvl w:val="0"/>
          <w:numId w:val="16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2E31EA">
        <w:rPr>
          <w:rFonts w:ascii="Times New Roman" w:hAnsi="Times New Roman" w:cs="Times New Roman"/>
          <w:sz w:val="24"/>
          <w:szCs w:val="24"/>
        </w:rPr>
        <w:t>Ночи</w:t>
      </w:r>
    </w:p>
    <w:p w:rsidR="002E31EA" w:rsidRPr="002E31EA" w:rsidRDefault="002E31EA" w:rsidP="002E31EA">
      <w:pPr>
        <w:numPr>
          <w:ilvl w:val="0"/>
          <w:numId w:val="16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2E31EA">
        <w:rPr>
          <w:rFonts w:ascii="Times New Roman" w:hAnsi="Times New Roman" w:cs="Times New Roman"/>
          <w:sz w:val="24"/>
          <w:szCs w:val="24"/>
        </w:rPr>
        <w:t>Мыши</w:t>
      </w:r>
    </w:p>
    <w:p w:rsidR="002E31EA" w:rsidRPr="002E31EA" w:rsidRDefault="002E31EA" w:rsidP="002E31EA">
      <w:pPr>
        <w:numPr>
          <w:ilvl w:val="0"/>
          <w:numId w:val="16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2E31EA">
        <w:rPr>
          <w:rFonts w:ascii="Times New Roman" w:hAnsi="Times New Roman" w:cs="Times New Roman"/>
          <w:sz w:val="24"/>
          <w:szCs w:val="24"/>
        </w:rPr>
        <w:t>Малыши</w:t>
      </w:r>
    </w:p>
    <w:p w:rsidR="002E31EA" w:rsidRPr="002E31EA" w:rsidRDefault="002E31EA" w:rsidP="002E31EA">
      <w:pPr>
        <w:numPr>
          <w:ilvl w:val="0"/>
          <w:numId w:val="16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2E31EA">
        <w:rPr>
          <w:rFonts w:ascii="Times New Roman" w:hAnsi="Times New Roman" w:cs="Times New Roman"/>
          <w:sz w:val="24"/>
          <w:szCs w:val="24"/>
        </w:rPr>
        <w:t>Сторожа</w:t>
      </w:r>
    </w:p>
    <w:p w:rsidR="002E31EA" w:rsidRPr="002E31EA" w:rsidRDefault="002E31EA" w:rsidP="002E31EA">
      <w:pPr>
        <w:numPr>
          <w:ilvl w:val="0"/>
          <w:numId w:val="16"/>
        </w:num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2E31EA">
        <w:rPr>
          <w:rFonts w:ascii="Times New Roman" w:hAnsi="Times New Roman" w:cs="Times New Roman"/>
          <w:sz w:val="24"/>
          <w:szCs w:val="24"/>
        </w:rPr>
        <w:t>Печи</w:t>
      </w:r>
    </w:p>
    <w:p w:rsidR="002E31EA" w:rsidRPr="002E31EA" w:rsidRDefault="002E31EA" w:rsidP="002E31EA">
      <w:pPr>
        <w:ind w:left="1287"/>
        <w:rPr>
          <w:rFonts w:ascii="Times New Roman" w:hAnsi="Times New Roman" w:cs="Times New Roman"/>
          <w:sz w:val="24"/>
          <w:szCs w:val="24"/>
        </w:rPr>
      </w:pPr>
    </w:p>
    <w:p w:rsidR="002E31EA" w:rsidRPr="002E31EA" w:rsidRDefault="002E31EA" w:rsidP="002E31EA">
      <w:pPr>
        <w:numPr>
          <w:ilvl w:val="0"/>
          <w:numId w:val="1"/>
        </w:numPr>
        <w:tabs>
          <w:tab w:val="left" w:pos="1665"/>
        </w:tabs>
        <w:spacing w:after="1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31EA">
        <w:rPr>
          <w:rFonts w:ascii="Times New Roman" w:hAnsi="Times New Roman" w:cs="Times New Roman"/>
          <w:b/>
          <w:sz w:val="24"/>
          <w:szCs w:val="24"/>
        </w:rPr>
        <w:t>Даны существительные множественного числа в родительном падеже. Укажи окончания имён существительных.</w:t>
      </w:r>
    </w:p>
    <w:p w:rsidR="002E31EA" w:rsidRPr="002E31EA" w:rsidRDefault="002E31EA" w:rsidP="002E31EA">
      <w:pPr>
        <w:tabs>
          <w:tab w:val="left" w:pos="1665"/>
        </w:tabs>
        <w:ind w:left="128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6496" w:type="dxa"/>
        <w:tblInd w:w="1012" w:type="dxa"/>
        <w:tblLayout w:type="fixed"/>
        <w:tblLook w:val="04A0" w:firstRow="1" w:lastRow="0" w:firstColumn="1" w:lastColumn="0" w:noHBand="0" w:noVBand="1"/>
      </w:tblPr>
      <w:tblGrid>
        <w:gridCol w:w="709"/>
        <w:gridCol w:w="3082"/>
        <w:gridCol w:w="739"/>
        <w:gridCol w:w="742"/>
        <w:gridCol w:w="1224"/>
      </w:tblGrid>
      <w:tr w:rsidR="002E31EA" w:rsidRPr="002E31EA" w:rsidTr="00876B2F">
        <w:trPr>
          <w:trHeight w:val="374"/>
        </w:trPr>
        <w:tc>
          <w:tcPr>
            <w:tcW w:w="709" w:type="dxa"/>
            <w:vMerge w:val="restart"/>
          </w:tcPr>
          <w:p w:rsidR="002E31EA" w:rsidRPr="002E31EA" w:rsidRDefault="002E31EA" w:rsidP="00876B2F">
            <w:pPr>
              <w:tabs>
                <w:tab w:val="left" w:pos="1665"/>
              </w:tabs>
              <w:ind w:left="1287" w:hanging="96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2" w:type="dxa"/>
            <w:vMerge w:val="restart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 w:rsidRPr="002E31EA">
              <w:rPr>
                <w:rFonts w:ascii="Times New Roman" w:hAnsi="Times New Roman" w:cs="Times New Roman"/>
              </w:rPr>
              <w:t xml:space="preserve">ИМЕНА СУЩЕСТВИТЕЛЬНЫЕ </w:t>
            </w:r>
          </w:p>
          <w:p w:rsidR="002E31EA" w:rsidRPr="002E31EA" w:rsidRDefault="002E31EA" w:rsidP="00876B2F">
            <w:pPr>
              <w:tabs>
                <w:tab w:val="left" w:pos="166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5" w:type="dxa"/>
            <w:gridSpan w:val="3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 w:rsidRPr="002E31EA">
              <w:rPr>
                <w:rFonts w:ascii="Times New Roman" w:hAnsi="Times New Roman" w:cs="Times New Roman"/>
              </w:rPr>
              <w:t>ОКОНЧАНИЯ</w:t>
            </w:r>
          </w:p>
        </w:tc>
      </w:tr>
      <w:tr w:rsidR="002E31EA" w:rsidRPr="002E31EA" w:rsidTr="00876B2F">
        <w:trPr>
          <w:trHeight w:val="252"/>
        </w:trPr>
        <w:tc>
          <w:tcPr>
            <w:tcW w:w="709" w:type="dxa"/>
            <w:vMerge/>
          </w:tcPr>
          <w:p w:rsidR="002E31EA" w:rsidRPr="002E31EA" w:rsidRDefault="002E31EA" w:rsidP="002E31EA">
            <w:pPr>
              <w:numPr>
                <w:ilvl w:val="0"/>
                <w:numId w:val="8"/>
              </w:numPr>
              <w:tabs>
                <w:tab w:val="left" w:pos="1665"/>
              </w:tabs>
              <w:spacing w:after="0" w:line="240" w:lineRule="auto"/>
              <w:ind w:hanging="96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2" w:type="dxa"/>
            <w:vMerge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 w:rsidRPr="002E31E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42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 w:rsidRPr="002E31EA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224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 w:rsidRPr="002E31EA">
              <w:rPr>
                <w:rFonts w:ascii="Times New Roman" w:hAnsi="Times New Roman" w:cs="Times New Roman"/>
              </w:rPr>
              <w:t>С</w:t>
            </w:r>
          </w:p>
        </w:tc>
      </w:tr>
      <w:tr w:rsidR="002E31EA" w:rsidRPr="002E31EA" w:rsidTr="00876B2F">
        <w:trPr>
          <w:trHeight w:val="374"/>
        </w:trPr>
        <w:tc>
          <w:tcPr>
            <w:tcW w:w="709" w:type="dxa"/>
            <w:vMerge/>
          </w:tcPr>
          <w:p w:rsidR="002E31EA" w:rsidRPr="002E31EA" w:rsidRDefault="002E31EA" w:rsidP="00876B2F">
            <w:pPr>
              <w:tabs>
                <w:tab w:val="left" w:pos="1665"/>
              </w:tabs>
              <w:ind w:left="128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082" w:type="dxa"/>
            <w:vMerge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 w:rsidRPr="002E31EA">
              <w:rPr>
                <w:rFonts w:ascii="Times New Roman" w:hAnsi="Times New Roman" w:cs="Times New Roman"/>
              </w:rPr>
              <w:t>ов</w:t>
            </w:r>
          </w:p>
        </w:tc>
        <w:tc>
          <w:tcPr>
            <w:tcW w:w="742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 w:rsidRPr="002E31EA">
              <w:rPr>
                <w:rFonts w:ascii="Times New Roman" w:hAnsi="Times New Roman" w:cs="Times New Roman"/>
              </w:rPr>
              <w:t>ей</w:t>
            </w:r>
          </w:p>
        </w:tc>
        <w:tc>
          <w:tcPr>
            <w:tcW w:w="1224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 w:rsidRPr="002E31EA">
              <w:rPr>
                <w:rFonts w:ascii="Times New Roman" w:hAnsi="Times New Roman" w:cs="Times New Roman"/>
              </w:rPr>
              <w:t>нулевое</w:t>
            </w:r>
          </w:p>
        </w:tc>
      </w:tr>
      <w:tr w:rsidR="002E31EA" w:rsidRPr="002E31EA" w:rsidTr="00876B2F">
        <w:trPr>
          <w:trHeight w:val="374"/>
        </w:trPr>
        <w:tc>
          <w:tcPr>
            <w:tcW w:w="709" w:type="dxa"/>
          </w:tcPr>
          <w:p w:rsidR="002E31EA" w:rsidRPr="002E31EA" w:rsidRDefault="002E31EA" w:rsidP="002E31EA">
            <w:pPr>
              <w:numPr>
                <w:ilvl w:val="0"/>
                <w:numId w:val="9"/>
              </w:numPr>
              <w:tabs>
                <w:tab w:val="left" w:pos="166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82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rPr>
                <w:rFonts w:ascii="Times New Roman" w:hAnsi="Times New Roman" w:cs="Times New Roman"/>
              </w:rPr>
            </w:pPr>
            <w:r w:rsidRPr="002E31EA">
              <w:rPr>
                <w:rFonts w:ascii="Times New Roman" w:hAnsi="Times New Roman" w:cs="Times New Roman"/>
              </w:rPr>
              <w:t>Голов</w:t>
            </w:r>
          </w:p>
        </w:tc>
        <w:tc>
          <w:tcPr>
            <w:tcW w:w="739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E31EA" w:rsidRPr="002E31EA" w:rsidTr="00876B2F">
        <w:trPr>
          <w:trHeight w:val="374"/>
        </w:trPr>
        <w:tc>
          <w:tcPr>
            <w:tcW w:w="709" w:type="dxa"/>
          </w:tcPr>
          <w:p w:rsidR="002E31EA" w:rsidRPr="002E31EA" w:rsidRDefault="002E31EA" w:rsidP="002E31EA">
            <w:pPr>
              <w:numPr>
                <w:ilvl w:val="0"/>
                <w:numId w:val="9"/>
              </w:numPr>
              <w:tabs>
                <w:tab w:val="left" w:pos="166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82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rPr>
                <w:rFonts w:ascii="Times New Roman" w:hAnsi="Times New Roman" w:cs="Times New Roman"/>
              </w:rPr>
            </w:pPr>
            <w:r w:rsidRPr="002E31EA">
              <w:rPr>
                <w:rFonts w:ascii="Times New Roman" w:hAnsi="Times New Roman" w:cs="Times New Roman"/>
              </w:rPr>
              <w:t>Ковров</w:t>
            </w:r>
          </w:p>
        </w:tc>
        <w:tc>
          <w:tcPr>
            <w:tcW w:w="739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E31EA" w:rsidRPr="002E31EA" w:rsidTr="00876B2F">
        <w:trPr>
          <w:trHeight w:val="374"/>
        </w:trPr>
        <w:tc>
          <w:tcPr>
            <w:tcW w:w="709" w:type="dxa"/>
          </w:tcPr>
          <w:p w:rsidR="002E31EA" w:rsidRPr="002E31EA" w:rsidRDefault="002E31EA" w:rsidP="002E31EA">
            <w:pPr>
              <w:numPr>
                <w:ilvl w:val="0"/>
                <w:numId w:val="9"/>
              </w:numPr>
              <w:tabs>
                <w:tab w:val="left" w:pos="166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82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rPr>
                <w:rFonts w:ascii="Times New Roman" w:hAnsi="Times New Roman" w:cs="Times New Roman"/>
              </w:rPr>
            </w:pPr>
            <w:r w:rsidRPr="002E31EA">
              <w:rPr>
                <w:rFonts w:ascii="Times New Roman" w:hAnsi="Times New Roman" w:cs="Times New Roman"/>
              </w:rPr>
              <w:t>Столов</w:t>
            </w:r>
          </w:p>
        </w:tc>
        <w:tc>
          <w:tcPr>
            <w:tcW w:w="739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E31EA" w:rsidRPr="002E31EA" w:rsidTr="00876B2F">
        <w:trPr>
          <w:trHeight w:val="374"/>
        </w:trPr>
        <w:tc>
          <w:tcPr>
            <w:tcW w:w="709" w:type="dxa"/>
          </w:tcPr>
          <w:p w:rsidR="002E31EA" w:rsidRPr="002E31EA" w:rsidRDefault="002E31EA" w:rsidP="002E31EA">
            <w:pPr>
              <w:numPr>
                <w:ilvl w:val="0"/>
                <w:numId w:val="9"/>
              </w:numPr>
              <w:tabs>
                <w:tab w:val="left" w:pos="166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82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rPr>
                <w:rFonts w:ascii="Times New Roman" w:hAnsi="Times New Roman" w:cs="Times New Roman"/>
              </w:rPr>
            </w:pPr>
            <w:r w:rsidRPr="002E31EA">
              <w:rPr>
                <w:rFonts w:ascii="Times New Roman" w:hAnsi="Times New Roman" w:cs="Times New Roman"/>
              </w:rPr>
              <w:t>Коров</w:t>
            </w:r>
          </w:p>
        </w:tc>
        <w:tc>
          <w:tcPr>
            <w:tcW w:w="739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E31EA" w:rsidRPr="002E31EA" w:rsidTr="00876B2F">
        <w:trPr>
          <w:trHeight w:val="374"/>
        </w:trPr>
        <w:tc>
          <w:tcPr>
            <w:tcW w:w="709" w:type="dxa"/>
          </w:tcPr>
          <w:p w:rsidR="002E31EA" w:rsidRPr="002E31EA" w:rsidRDefault="002E31EA" w:rsidP="002E31EA">
            <w:pPr>
              <w:numPr>
                <w:ilvl w:val="0"/>
                <w:numId w:val="9"/>
              </w:numPr>
              <w:tabs>
                <w:tab w:val="left" w:pos="166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82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rPr>
                <w:rFonts w:ascii="Times New Roman" w:hAnsi="Times New Roman" w:cs="Times New Roman"/>
              </w:rPr>
            </w:pPr>
            <w:r w:rsidRPr="002E31EA">
              <w:rPr>
                <w:rFonts w:ascii="Times New Roman" w:hAnsi="Times New Roman" w:cs="Times New Roman"/>
              </w:rPr>
              <w:t>Степей</w:t>
            </w:r>
          </w:p>
        </w:tc>
        <w:tc>
          <w:tcPr>
            <w:tcW w:w="739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E31EA" w:rsidRPr="002E31EA" w:rsidTr="00876B2F">
        <w:trPr>
          <w:trHeight w:val="374"/>
        </w:trPr>
        <w:tc>
          <w:tcPr>
            <w:tcW w:w="709" w:type="dxa"/>
          </w:tcPr>
          <w:p w:rsidR="002E31EA" w:rsidRPr="002E31EA" w:rsidRDefault="002E31EA" w:rsidP="002E31EA">
            <w:pPr>
              <w:numPr>
                <w:ilvl w:val="0"/>
                <w:numId w:val="9"/>
              </w:numPr>
              <w:tabs>
                <w:tab w:val="left" w:pos="166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82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rPr>
                <w:rFonts w:ascii="Times New Roman" w:hAnsi="Times New Roman" w:cs="Times New Roman"/>
              </w:rPr>
            </w:pPr>
            <w:r w:rsidRPr="002E31EA">
              <w:rPr>
                <w:rFonts w:ascii="Times New Roman" w:hAnsi="Times New Roman" w:cs="Times New Roman"/>
              </w:rPr>
              <w:t>Батарей</w:t>
            </w:r>
          </w:p>
        </w:tc>
        <w:tc>
          <w:tcPr>
            <w:tcW w:w="739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E31EA" w:rsidRPr="002E31EA" w:rsidTr="00876B2F">
        <w:trPr>
          <w:trHeight w:val="374"/>
        </w:trPr>
        <w:tc>
          <w:tcPr>
            <w:tcW w:w="709" w:type="dxa"/>
          </w:tcPr>
          <w:p w:rsidR="002E31EA" w:rsidRPr="002E31EA" w:rsidRDefault="002E31EA" w:rsidP="002E31EA">
            <w:pPr>
              <w:numPr>
                <w:ilvl w:val="0"/>
                <w:numId w:val="9"/>
              </w:numPr>
              <w:tabs>
                <w:tab w:val="left" w:pos="166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82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rPr>
                <w:rFonts w:ascii="Times New Roman" w:hAnsi="Times New Roman" w:cs="Times New Roman"/>
              </w:rPr>
            </w:pPr>
            <w:r w:rsidRPr="002E31EA">
              <w:rPr>
                <w:rFonts w:ascii="Times New Roman" w:hAnsi="Times New Roman" w:cs="Times New Roman"/>
              </w:rPr>
              <w:t>Затей</w:t>
            </w:r>
          </w:p>
        </w:tc>
        <w:tc>
          <w:tcPr>
            <w:tcW w:w="739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E31EA" w:rsidRPr="002E31EA" w:rsidTr="00876B2F">
        <w:trPr>
          <w:trHeight w:val="374"/>
        </w:trPr>
        <w:tc>
          <w:tcPr>
            <w:tcW w:w="709" w:type="dxa"/>
          </w:tcPr>
          <w:p w:rsidR="002E31EA" w:rsidRPr="002E31EA" w:rsidRDefault="002E31EA" w:rsidP="002E31EA">
            <w:pPr>
              <w:numPr>
                <w:ilvl w:val="0"/>
                <w:numId w:val="9"/>
              </w:numPr>
              <w:tabs>
                <w:tab w:val="left" w:pos="166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82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rPr>
                <w:rFonts w:ascii="Times New Roman" w:hAnsi="Times New Roman" w:cs="Times New Roman"/>
              </w:rPr>
            </w:pPr>
            <w:r w:rsidRPr="002E31EA">
              <w:rPr>
                <w:rFonts w:ascii="Times New Roman" w:hAnsi="Times New Roman" w:cs="Times New Roman"/>
              </w:rPr>
              <w:t>Ночей</w:t>
            </w:r>
          </w:p>
        </w:tc>
        <w:tc>
          <w:tcPr>
            <w:tcW w:w="739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2E31EA" w:rsidRPr="002E31EA" w:rsidRDefault="002E31EA" w:rsidP="002E31EA">
      <w:pPr>
        <w:numPr>
          <w:ilvl w:val="0"/>
          <w:numId w:val="1"/>
        </w:numPr>
        <w:tabs>
          <w:tab w:val="left" w:pos="1665"/>
        </w:tabs>
        <w:spacing w:after="1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31EA">
        <w:rPr>
          <w:rFonts w:ascii="Times New Roman" w:hAnsi="Times New Roman" w:cs="Times New Roman"/>
          <w:b/>
          <w:sz w:val="24"/>
          <w:szCs w:val="24"/>
        </w:rPr>
        <w:t>Укажи неизменяемую часть речи</w:t>
      </w:r>
    </w:p>
    <w:p w:rsidR="002E31EA" w:rsidRPr="002E31EA" w:rsidRDefault="002E31EA" w:rsidP="002E31EA">
      <w:pPr>
        <w:numPr>
          <w:ilvl w:val="0"/>
          <w:numId w:val="12"/>
        </w:numPr>
        <w:tabs>
          <w:tab w:val="left" w:pos="1665"/>
        </w:tabs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2E31EA">
        <w:rPr>
          <w:rFonts w:ascii="Times New Roman" w:hAnsi="Times New Roman" w:cs="Times New Roman"/>
          <w:sz w:val="24"/>
          <w:szCs w:val="24"/>
        </w:rPr>
        <w:t>Имя прилагательное</w:t>
      </w:r>
    </w:p>
    <w:p w:rsidR="002E31EA" w:rsidRPr="002E31EA" w:rsidRDefault="002E31EA" w:rsidP="002E31EA">
      <w:pPr>
        <w:numPr>
          <w:ilvl w:val="0"/>
          <w:numId w:val="12"/>
        </w:numPr>
        <w:tabs>
          <w:tab w:val="left" w:pos="1665"/>
        </w:tabs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2E31EA">
        <w:rPr>
          <w:rFonts w:ascii="Times New Roman" w:hAnsi="Times New Roman" w:cs="Times New Roman"/>
          <w:sz w:val="24"/>
          <w:szCs w:val="24"/>
        </w:rPr>
        <w:lastRenderedPageBreak/>
        <w:t>Глагол</w:t>
      </w:r>
    </w:p>
    <w:p w:rsidR="002E31EA" w:rsidRPr="002E31EA" w:rsidRDefault="002E31EA" w:rsidP="002E31EA">
      <w:pPr>
        <w:numPr>
          <w:ilvl w:val="0"/>
          <w:numId w:val="12"/>
        </w:numPr>
        <w:tabs>
          <w:tab w:val="left" w:pos="1665"/>
        </w:tabs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2E31EA">
        <w:rPr>
          <w:rFonts w:ascii="Times New Roman" w:hAnsi="Times New Roman" w:cs="Times New Roman"/>
          <w:sz w:val="24"/>
          <w:szCs w:val="24"/>
        </w:rPr>
        <w:t>Наречие</w:t>
      </w:r>
    </w:p>
    <w:p w:rsidR="002E31EA" w:rsidRPr="002E31EA" w:rsidRDefault="002E31EA" w:rsidP="002E31EA">
      <w:pPr>
        <w:numPr>
          <w:ilvl w:val="0"/>
          <w:numId w:val="12"/>
        </w:numPr>
        <w:tabs>
          <w:tab w:val="left" w:pos="1665"/>
        </w:tabs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2E31EA">
        <w:rPr>
          <w:rFonts w:ascii="Times New Roman" w:hAnsi="Times New Roman" w:cs="Times New Roman"/>
          <w:sz w:val="24"/>
          <w:szCs w:val="24"/>
        </w:rPr>
        <w:t>Имя существительное</w:t>
      </w:r>
    </w:p>
    <w:p w:rsidR="002E31EA" w:rsidRPr="002E31EA" w:rsidRDefault="002E31EA" w:rsidP="002E31EA">
      <w:pPr>
        <w:tabs>
          <w:tab w:val="left" w:pos="1665"/>
        </w:tabs>
        <w:ind w:left="927"/>
        <w:rPr>
          <w:rFonts w:ascii="Times New Roman" w:hAnsi="Times New Roman" w:cs="Times New Roman"/>
          <w:sz w:val="24"/>
          <w:szCs w:val="24"/>
        </w:rPr>
      </w:pPr>
    </w:p>
    <w:p w:rsidR="002E31EA" w:rsidRPr="002E31EA" w:rsidRDefault="002E31EA" w:rsidP="002E31EA">
      <w:pPr>
        <w:numPr>
          <w:ilvl w:val="0"/>
          <w:numId w:val="1"/>
        </w:numPr>
        <w:tabs>
          <w:tab w:val="left" w:pos="1665"/>
        </w:tabs>
        <w:spacing w:after="1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31EA">
        <w:rPr>
          <w:rFonts w:ascii="Times New Roman" w:hAnsi="Times New Roman" w:cs="Times New Roman"/>
          <w:b/>
          <w:sz w:val="24"/>
          <w:szCs w:val="24"/>
        </w:rPr>
        <w:t xml:space="preserve">Что меняется при склонении личных местоимений? </w:t>
      </w:r>
    </w:p>
    <w:p w:rsidR="002E31EA" w:rsidRPr="002E31EA" w:rsidRDefault="002E31EA" w:rsidP="002E31EA">
      <w:pPr>
        <w:numPr>
          <w:ilvl w:val="0"/>
          <w:numId w:val="10"/>
        </w:numPr>
        <w:tabs>
          <w:tab w:val="left" w:pos="1665"/>
        </w:tabs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2E31EA">
        <w:rPr>
          <w:rFonts w:ascii="Times New Roman" w:hAnsi="Times New Roman" w:cs="Times New Roman"/>
          <w:sz w:val="24"/>
          <w:szCs w:val="24"/>
        </w:rPr>
        <w:t>Окончание</w:t>
      </w:r>
    </w:p>
    <w:p w:rsidR="002E31EA" w:rsidRPr="002E31EA" w:rsidRDefault="002E31EA" w:rsidP="002E31EA">
      <w:pPr>
        <w:numPr>
          <w:ilvl w:val="0"/>
          <w:numId w:val="10"/>
        </w:numPr>
        <w:tabs>
          <w:tab w:val="left" w:pos="1665"/>
        </w:tabs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2E31EA">
        <w:rPr>
          <w:rFonts w:ascii="Times New Roman" w:hAnsi="Times New Roman" w:cs="Times New Roman"/>
          <w:sz w:val="24"/>
          <w:szCs w:val="24"/>
        </w:rPr>
        <w:t>Все слово</w:t>
      </w:r>
    </w:p>
    <w:p w:rsidR="002E31EA" w:rsidRPr="002E31EA" w:rsidRDefault="002E31EA" w:rsidP="002E31EA">
      <w:pPr>
        <w:numPr>
          <w:ilvl w:val="0"/>
          <w:numId w:val="1"/>
        </w:numPr>
        <w:tabs>
          <w:tab w:val="left" w:pos="1665"/>
        </w:tabs>
        <w:spacing w:after="1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31EA">
        <w:rPr>
          <w:rFonts w:ascii="Times New Roman" w:hAnsi="Times New Roman" w:cs="Times New Roman"/>
          <w:b/>
          <w:sz w:val="24"/>
          <w:szCs w:val="24"/>
        </w:rPr>
        <w:t>Укажи личные местоимения (выбери все правильные ответы)</w:t>
      </w:r>
    </w:p>
    <w:p w:rsidR="002E31EA" w:rsidRPr="002E31EA" w:rsidRDefault="002E31EA" w:rsidP="002E31EA">
      <w:pPr>
        <w:numPr>
          <w:ilvl w:val="0"/>
          <w:numId w:val="11"/>
        </w:numPr>
        <w:tabs>
          <w:tab w:val="left" w:pos="1665"/>
        </w:tabs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2E31EA">
        <w:rPr>
          <w:rFonts w:ascii="Times New Roman" w:hAnsi="Times New Roman" w:cs="Times New Roman"/>
          <w:sz w:val="24"/>
          <w:szCs w:val="24"/>
        </w:rPr>
        <w:t>Меня</w:t>
      </w:r>
    </w:p>
    <w:p w:rsidR="002E31EA" w:rsidRPr="002E31EA" w:rsidRDefault="002E31EA" w:rsidP="002E31EA">
      <w:pPr>
        <w:numPr>
          <w:ilvl w:val="0"/>
          <w:numId w:val="11"/>
        </w:numPr>
        <w:tabs>
          <w:tab w:val="left" w:pos="1665"/>
        </w:tabs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2E31EA">
        <w:rPr>
          <w:rFonts w:ascii="Times New Roman" w:hAnsi="Times New Roman" w:cs="Times New Roman"/>
          <w:sz w:val="24"/>
          <w:szCs w:val="24"/>
        </w:rPr>
        <w:t>Никто</w:t>
      </w:r>
    </w:p>
    <w:p w:rsidR="002E31EA" w:rsidRPr="002E31EA" w:rsidRDefault="002E31EA" w:rsidP="002E31EA">
      <w:pPr>
        <w:numPr>
          <w:ilvl w:val="0"/>
          <w:numId w:val="11"/>
        </w:numPr>
        <w:tabs>
          <w:tab w:val="left" w:pos="1665"/>
        </w:tabs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2E31EA">
        <w:rPr>
          <w:rFonts w:ascii="Times New Roman" w:hAnsi="Times New Roman" w:cs="Times New Roman"/>
          <w:sz w:val="24"/>
          <w:szCs w:val="24"/>
        </w:rPr>
        <w:t>Мы</w:t>
      </w:r>
    </w:p>
    <w:p w:rsidR="002E31EA" w:rsidRPr="002E31EA" w:rsidRDefault="002E31EA" w:rsidP="002E31EA">
      <w:pPr>
        <w:numPr>
          <w:ilvl w:val="0"/>
          <w:numId w:val="11"/>
        </w:numPr>
        <w:tabs>
          <w:tab w:val="left" w:pos="1665"/>
        </w:tabs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2E31EA">
        <w:rPr>
          <w:rFonts w:ascii="Times New Roman" w:hAnsi="Times New Roman" w:cs="Times New Roman"/>
          <w:sz w:val="24"/>
          <w:szCs w:val="24"/>
        </w:rPr>
        <w:t>Их</w:t>
      </w:r>
    </w:p>
    <w:p w:rsidR="002E31EA" w:rsidRPr="002E31EA" w:rsidRDefault="002E31EA" w:rsidP="002E31EA">
      <w:pPr>
        <w:numPr>
          <w:ilvl w:val="0"/>
          <w:numId w:val="11"/>
        </w:numPr>
        <w:tabs>
          <w:tab w:val="left" w:pos="1665"/>
        </w:tabs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2E31EA">
        <w:rPr>
          <w:rFonts w:ascii="Times New Roman" w:hAnsi="Times New Roman" w:cs="Times New Roman"/>
          <w:sz w:val="24"/>
          <w:szCs w:val="24"/>
        </w:rPr>
        <w:t>Свой</w:t>
      </w:r>
    </w:p>
    <w:p w:rsidR="002E31EA" w:rsidRPr="002E31EA" w:rsidRDefault="002E31EA" w:rsidP="002E31EA">
      <w:pPr>
        <w:numPr>
          <w:ilvl w:val="0"/>
          <w:numId w:val="1"/>
        </w:numPr>
        <w:tabs>
          <w:tab w:val="left" w:pos="1665"/>
        </w:tabs>
        <w:spacing w:after="1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31EA">
        <w:rPr>
          <w:rFonts w:ascii="Times New Roman" w:hAnsi="Times New Roman" w:cs="Times New Roman"/>
          <w:b/>
          <w:sz w:val="24"/>
          <w:szCs w:val="24"/>
        </w:rPr>
        <w:t>Найди глаголы, близкие по смыслу, соедини их стрелками</w:t>
      </w:r>
    </w:p>
    <w:tbl>
      <w:tblPr>
        <w:tblStyle w:val="10"/>
        <w:tblW w:w="0" w:type="auto"/>
        <w:tblInd w:w="1037" w:type="dxa"/>
        <w:tblLook w:val="04A0" w:firstRow="1" w:lastRow="0" w:firstColumn="1" w:lastColumn="0" w:noHBand="0" w:noVBand="1"/>
      </w:tblPr>
      <w:tblGrid>
        <w:gridCol w:w="611"/>
        <w:gridCol w:w="2077"/>
        <w:gridCol w:w="1101"/>
        <w:gridCol w:w="698"/>
        <w:gridCol w:w="2267"/>
      </w:tblGrid>
      <w:tr w:rsidR="002E31EA" w:rsidRPr="002E31EA" w:rsidTr="00876B2F">
        <w:trPr>
          <w:trHeight w:val="323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1EA" w:rsidRPr="002E31EA" w:rsidRDefault="002E31EA" w:rsidP="00876B2F">
            <w:pPr>
              <w:ind w:left="-21" w:hanging="21"/>
              <w:rPr>
                <w:rFonts w:ascii="Times New Roman" w:hAnsi="Times New Roman" w:cs="Times New Roman"/>
              </w:rPr>
            </w:pPr>
            <w:r w:rsidRPr="002E31E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EA" w:rsidRPr="002E31EA" w:rsidRDefault="002E31EA" w:rsidP="00876B2F">
            <w:pPr>
              <w:ind w:firstLine="0"/>
              <w:rPr>
                <w:rFonts w:ascii="Times New Roman" w:hAnsi="Times New Roman" w:cs="Times New Roman"/>
              </w:rPr>
            </w:pPr>
            <w:r w:rsidRPr="002E31EA">
              <w:rPr>
                <w:rFonts w:ascii="Times New Roman" w:hAnsi="Times New Roman" w:cs="Times New Roman"/>
              </w:rPr>
              <w:t xml:space="preserve"> Блестит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1EA" w:rsidRPr="002E31EA" w:rsidRDefault="002E31EA" w:rsidP="00876B2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1EA" w:rsidRPr="002E31EA" w:rsidRDefault="002E31EA" w:rsidP="002E31EA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EA" w:rsidRPr="002E31EA" w:rsidRDefault="002E31EA" w:rsidP="00876B2F">
            <w:pPr>
              <w:ind w:firstLine="0"/>
              <w:rPr>
                <w:rFonts w:ascii="Times New Roman" w:hAnsi="Times New Roman" w:cs="Times New Roman"/>
              </w:rPr>
            </w:pPr>
            <w:r w:rsidRPr="002E31EA">
              <w:rPr>
                <w:rFonts w:ascii="Times New Roman" w:hAnsi="Times New Roman" w:cs="Times New Roman"/>
              </w:rPr>
              <w:t>Поднимается</w:t>
            </w:r>
          </w:p>
        </w:tc>
      </w:tr>
      <w:tr w:rsidR="002E31EA" w:rsidRPr="002E31EA" w:rsidTr="00876B2F">
        <w:trPr>
          <w:trHeight w:val="323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1EA" w:rsidRPr="002E31EA" w:rsidRDefault="002E31EA" w:rsidP="00876B2F">
            <w:pPr>
              <w:ind w:left="-21" w:hanging="21"/>
              <w:rPr>
                <w:rFonts w:ascii="Times New Roman" w:hAnsi="Times New Roman" w:cs="Times New Roman"/>
              </w:rPr>
            </w:pPr>
            <w:r w:rsidRPr="002E31E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EA" w:rsidRPr="002E31EA" w:rsidRDefault="002E31EA" w:rsidP="00876B2F">
            <w:pPr>
              <w:ind w:firstLine="0"/>
              <w:rPr>
                <w:rFonts w:ascii="Times New Roman" w:hAnsi="Times New Roman" w:cs="Times New Roman"/>
              </w:rPr>
            </w:pPr>
            <w:r w:rsidRPr="002E31EA">
              <w:rPr>
                <w:rFonts w:ascii="Times New Roman" w:hAnsi="Times New Roman" w:cs="Times New Roman"/>
              </w:rPr>
              <w:t xml:space="preserve"> Танцует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1EA" w:rsidRPr="002E31EA" w:rsidRDefault="002E31EA" w:rsidP="00876B2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1EA" w:rsidRPr="002E31EA" w:rsidRDefault="002E31EA" w:rsidP="002E31EA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EA" w:rsidRPr="002E31EA" w:rsidRDefault="002E31EA" w:rsidP="00876B2F">
            <w:pPr>
              <w:ind w:firstLine="0"/>
              <w:rPr>
                <w:rFonts w:ascii="Times New Roman" w:hAnsi="Times New Roman" w:cs="Times New Roman"/>
              </w:rPr>
            </w:pPr>
            <w:r w:rsidRPr="002E31EA">
              <w:rPr>
                <w:rFonts w:ascii="Times New Roman" w:hAnsi="Times New Roman" w:cs="Times New Roman"/>
              </w:rPr>
              <w:t>Торопится</w:t>
            </w:r>
          </w:p>
        </w:tc>
      </w:tr>
      <w:tr w:rsidR="002E31EA" w:rsidRPr="002E31EA" w:rsidTr="00876B2F">
        <w:trPr>
          <w:trHeight w:val="307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1EA" w:rsidRPr="002E31EA" w:rsidRDefault="002E31EA" w:rsidP="00876B2F">
            <w:pPr>
              <w:ind w:left="-21" w:hanging="21"/>
              <w:rPr>
                <w:rFonts w:ascii="Times New Roman" w:hAnsi="Times New Roman" w:cs="Times New Roman"/>
              </w:rPr>
            </w:pPr>
            <w:r w:rsidRPr="002E31E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EA" w:rsidRPr="002E31EA" w:rsidRDefault="002E31EA" w:rsidP="00876B2F">
            <w:pPr>
              <w:ind w:firstLine="0"/>
              <w:rPr>
                <w:rFonts w:ascii="Times New Roman" w:hAnsi="Times New Roman" w:cs="Times New Roman"/>
              </w:rPr>
            </w:pPr>
            <w:r w:rsidRPr="002E31EA">
              <w:rPr>
                <w:rFonts w:ascii="Times New Roman" w:hAnsi="Times New Roman" w:cs="Times New Roman"/>
              </w:rPr>
              <w:t xml:space="preserve"> Боится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1EA" w:rsidRPr="002E31EA" w:rsidRDefault="002E31EA" w:rsidP="00876B2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1EA" w:rsidRPr="002E31EA" w:rsidRDefault="002E31EA" w:rsidP="002E31EA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EA" w:rsidRPr="002E31EA" w:rsidRDefault="002E31EA" w:rsidP="00876B2F">
            <w:pPr>
              <w:ind w:firstLine="0"/>
              <w:rPr>
                <w:rFonts w:ascii="Times New Roman" w:hAnsi="Times New Roman" w:cs="Times New Roman"/>
              </w:rPr>
            </w:pPr>
            <w:r w:rsidRPr="002E31EA">
              <w:rPr>
                <w:rFonts w:ascii="Times New Roman" w:hAnsi="Times New Roman" w:cs="Times New Roman"/>
              </w:rPr>
              <w:t>Сияет</w:t>
            </w:r>
          </w:p>
        </w:tc>
      </w:tr>
      <w:tr w:rsidR="002E31EA" w:rsidRPr="002E31EA" w:rsidTr="00876B2F">
        <w:trPr>
          <w:trHeight w:val="398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1EA" w:rsidRPr="002E31EA" w:rsidRDefault="002E31EA" w:rsidP="00876B2F">
            <w:pPr>
              <w:ind w:left="-21" w:hanging="21"/>
              <w:rPr>
                <w:rFonts w:ascii="Times New Roman" w:hAnsi="Times New Roman" w:cs="Times New Roman"/>
              </w:rPr>
            </w:pPr>
            <w:r w:rsidRPr="002E31E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EA" w:rsidRPr="002E31EA" w:rsidRDefault="002E31EA" w:rsidP="00876B2F">
            <w:pPr>
              <w:ind w:firstLine="0"/>
              <w:rPr>
                <w:rFonts w:ascii="Times New Roman" w:hAnsi="Times New Roman" w:cs="Times New Roman"/>
              </w:rPr>
            </w:pPr>
            <w:r w:rsidRPr="002E31EA">
              <w:rPr>
                <w:rFonts w:ascii="Times New Roman" w:hAnsi="Times New Roman" w:cs="Times New Roman"/>
              </w:rPr>
              <w:t>Спешит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1EA" w:rsidRPr="002E31EA" w:rsidRDefault="002E31EA" w:rsidP="00876B2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1EA" w:rsidRPr="002E31EA" w:rsidRDefault="002E31EA" w:rsidP="002E31EA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EA" w:rsidRPr="002E31EA" w:rsidRDefault="002E31EA" w:rsidP="00876B2F">
            <w:pPr>
              <w:ind w:firstLine="0"/>
              <w:rPr>
                <w:rFonts w:ascii="Times New Roman" w:hAnsi="Times New Roman" w:cs="Times New Roman"/>
              </w:rPr>
            </w:pPr>
            <w:r w:rsidRPr="002E31EA">
              <w:rPr>
                <w:rFonts w:ascii="Times New Roman" w:hAnsi="Times New Roman" w:cs="Times New Roman"/>
              </w:rPr>
              <w:t>Пугается</w:t>
            </w:r>
          </w:p>
        </w:tc>
      </w:tr>
      <w:tr w:rsidR="002E31EA" w:rsidRPr="002E31EA" w:rsidTr="00876B2F">
        <w:trPr>
          <w:trHeight w:val="417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1EA" w:rsidRPr="002E31EA" w:rsidRDefault="002E31EA" w:rsidP="00876B2F">
            <w:pPr>
              <w:ind w:left="-21" w:hanging="21"/>
              <w:rPr>
                <w:rFonts w:ascii="Times New Roman" w:hAnsi="Times New Roman" w:cs="Times New Roman"/>
              </w:rPr>
            </w:pPr>
            <w:r w:rsidRPr="002E31E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EA" w:rsidRPr="002E31EA" w:rsidRDefault="002E31EA" w:rsidP="00876B2F">
            <w:pPr>
              <w:ind w:firstLine="0"/>
              <w:rPr>
                <w:rFonts w:ascii="Times New Roman" w:hAnsi="Times New Roman" w:cs="Times New Roman"/>
              </w:rPr>
            </w:pPr>
            <w:r w:rsidRPr="002E31EA">
              <w:rPr>
                <w:rFonts w:ascii="Times New Roman" w:hAnsi="Times New Roman" w:cs="Times New Roman"/>
              </w:rPr>
              <w:t>Встаёт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1EA" w:rsidRPr="002E31EA" w:rsidRDefault="002E31EA" w:rsidP="00876B2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1EA" w:rsidRPr="002E31EA" w:rsidRDefault="002E31EA" w:rsidP="002E31EA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1EA" w:rsidRPr="002E31EA" w:rsidRDefault="002E31EA" w:rsidP="00876B2F">
            <w:pPr>
              <w:ind w:firstLine="0"/>
              <w:rPr>
                <w:rFonts w:ascii="Times New Roman" w:hAnsi="Times New Roman" w:cs="Times New Roman"/>
              </w:rPr>
            </w:pPr>
            <w:r w:rsidRPr="002E31EA">
              <w:rPr>
                <w:rFonts w:ascii="Times New Roman" w:hAnsi="Times New Roman" w:cs="Times New Roman"/>
              </w:rPr>
              <w:t>Пляшет</w:t>
            </w:r>
          </w:p>
        </w:tc>
      </w:tr>
    </w:tbl>
    <w:p w:rsidR="002E31EA" w:rsidRPr="002E31EA" w:rsidRDefault="002E31EA" w:rsidP="002E31EA">
      <w:pPr>
        <w:tabs>
          <w:tab w:val="left" w:pos="1665"/>
        </w:tabs>
        <w:ind w:left="927"/>
        <w:rPr>
          <w:rFonts w:ascii="Times New Roman" w:hAnsi="Times New Roman" w:cs="Times New Roman"/>
          <w:b/>
          <w:sz w:val="24"/>
          <w:szCs w:val="24"/>
        </w:rPr>
      </w:pPr>
    </w:p>
    <w:p w:rsidR="002E31EA" w:rsidRPr="002E31EA" w:rsidRDefault="002E31EA" w:rsidP="002E31EA">
      <w:pPr>
        <w:numPr>
          <w:ilvl w:val="0"/>
          <w:numId w:val="1"/>
        </w:numPr>
        <w:tabs>
          <w:tab w:val="left" w:pos="1665"/>
        </w:tabs>
        <w:spacing w:after="1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31EA">
        <w:rPr>
          <w:rFonts w:ascii="Times New Roman" w:hAnsi="Times New Roman" w:cs="Times New Roman"/>
          <w:b/>
          <w:sz w:val="24"/>
          <w:szCs w:val="24"/>
        </w:rPr>
        <w:t>Дополни вывод: (запиши ответы)</w:t>
      </w:r>
    </w:p>
    <w:p w:rsidR="002E31EA" w:rsidRPr="002E31EA" w:rsidRDefault="002E31EA" w:rsidP="002E31EA">
      <w:pPr>
        <w:tabs>
          <w:tab w:val="left" w:pos="1665"/>
        </w:tabs>
        <w:ind w:left="1287"/>
        <w:rPr>
          <w:rFonts w:ascii="Times New Roman" w:hAnsi="Times New Roman" w:cs="Times New Roman"/>
          <w:sz w:val="24"/>
          <w:szCs w:val="24"/>
        </w:rPr>
      </w:pPr>
      <w:r w:rsidRPr="002E31EA">
        <w:rPr>
          <w:rFonts w:ascii="Times New Roman" w:hAnsi="Times New Roman" w:cs="Times New Roman"/>
          <w:sz w:val="24"/>
          <w:szCs w:val="24"/>
        </w:rPr>
        <w:t xml:space="preserve">Частица </w:t>
      </w:r>
      <w:r w:rsidRPr="002E31EA">
        <w:rPr>
          <w:rFonts w:ascii="Times New Roman" w:hAnsi="Times New Roman" w:cs="Times New Roman"/>
          <w:b/>
          <w:sz w:val="24"/>
          <w:szCs w:val="24"/>
        </w:rPr>
        <w:t>не</w:t>
      </w:r>
      <w:r w:rsidRPr="002E31EA">
        <w:rPr>
          <w:rFonts w:ascii="Times New Roman" w:hAnsi="Times New Roman" w:cs="Times New Roman"/>
          <w:sz w:val="24"/>
          <w:szCs w:val="24"/>
        </w:rPr>
        <w:t xml:space="preserve">  придаёт глаголам ___________</w:t>
      </w:r>
      <w:r w:rsidRPr="002E31EA">
        <w:rPr>
          <w:rFonts w:ascii="Times New Roman" w:hAnsi="Times New Roman" w:cs="Times New Roman"/>
          <w:sz w:val="24"/>
          <w:szCs w:val="24"/>
        </w:rPr>
        <w:softHyphen/>
        <w:t xml:space="preserve">значение. </w:t>
      </w:r>
      <w:r w:rsidRPr="002E31EA">
        <w:rPr>
          <w:rFonts w:ascii="Times New Roman" w:hAnsi="Times New Roman" w:cs="Times New Roman"/>
          <w:sz w:val="24"/>
          <w:szCs w:val="24"/>
        </w:rPr>
        <w:br/>
        <w:t xml:space="preserve">Частица  </w:t>
      </w:r>
      <w:r w:rsidRPr="002E31EA">
        <w:rPr>
          <w:rFonts w:ascii="Times New Roman" w:hAnsi="Times New Roman" w:cs="Times New Roman"/>
          <w:b/>
          <w:sz w:val="24"/>
          <w:szCs w:val="24"/>
        </w:rPr>
        <w:t>не</w:t>
      </w:r>
      <w:r w:rsidRPr="002E31EA">
        <w:rPr>
          <w:rFonts w:ascii="Times New Roman" w:hAnsi="Times New Roman" w:cs="Times New Roman"/>
          <w:sz w:val="24"/>
          <w:szCs w:val="24"/>
        </w:rPr>
        <w:t xml:space="preserve"> пишется с глаголами _____________</w:t>
      </w:r>
    </w:p>
    <w:p w:rsidR="002E31EA" w:rsidRPr="002E31EA" w:rsidRDefault="002E31EA" w:rsidP="002E31EA">
      <w:pPr>
        <w:numPr>
          <w:ilvl w:val="0"/>
          <w:numId w:val="1"/>
        </w:numPr>
        <w:tabs>
          <w:tab w:val="left" w:pos="1665"/>
        </w:tabs>
        <w:spacing w:after="1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31EA">
        <w:rPr>
          <w:rFonts w:ascii="Times New Roman" w:hAnsi="Times New Roman" w:cs="Times New Roman"/>
          <w:b/>
          <w:sz w:val="24"/>
          <w:szCs w:val="24"/>
        </w:rPr>
        <w:t xml:space="preserve">Укажи вопросы, на которые отвечают глаголы в форме множественного числа. </w:t>
      </w:r>
    </w:p>
    <w:p w:rsidR="002E31EA" w:rsidRPr="002E31EA" w:rsidRDefault="002E31EA" w:rsidP="002E31EA">
      <w:pPr>
        <w:numPr>
          <w:ilvl w:val="0"/>
          <w:numId w:val="14"/>
        </w:numPr>
        <w:tabs>
          <w:tab w:val="left" w:pos="1665"/>
        </w:tabs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2E31EA">
        <w:rPr>
          <w:rFonts w:ascii="Times New Roman" w:hAnsi="Times New Roman" w:cs="Times New Roman"/>
          <w:sz w:val="24"/>
          <w:szCs w:val="24"/>
        </w:rPr>
        <w:t xml:space="preserve">Что сделаю? </w:t>
      </w:r>
    </w:p>
    <w:p w:rsidR="002E31EA" w:rsidRPr="002E31EA" w:rsidRDefault="002E31EA" w:rsidP="002E31EA">
      <w:pPr>
        <w:numPr>
          <w:ilvl w:val="0"/>
          <w:numId w:val="14"/>
        </w:numPr>
        <w:tabs>
          <w:tab w:val="left" w:pos="1665"/>
        </w:tabs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2E31EA">
        <w:rPr>
          <w:rFonts w:ascii="Times New Roman" w:hAnsi="Times New Roman" w:cs="Times New Roman"/>
          <w:sz w:val="24"/>
          <w:szCs w:val="24"/>
        </w:rPr>
        <w:t xml:space="preserve">Что делаем? </w:t>
      </w:r>
    </w:p>
    <w:p w:rsidR="002E31EA" w:rsidRPr="002E31EA" w:rsidRDefault="002E31EA" w:rsidP="002E31EA">
      <w:pPr>
        <w:numPr>
          <w:ilvl w:val="0"/>
          <w:numId w:val="14"/>
        </w:numPr>
        <w:tabs>
          <w:tab w:val="left" w:pos="1665"/>
        </w:tabs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2E31EA">
        <w:rPr>
          <w:rFonts w:ascii="Times New Roman" w:hAnsi="Times New Roman" w:cs="Times New Roman"/>
          <w:sz w:val="24"/>
          <w:szCs w:val="24"/>
        </w:rPr>
        <w:t xml:space="preserve">Что сделаете? </w:t>
      </w:r>
    </w:p>
    <w:p w:rsidR="002E31EA" w:rsidRPr="002E31EA" w:rsidRDefault="002E31EA" w:rsidP="002E31EA">
      <w:pPr>
        <w:numPr>
          <w:ilvl w:val="0"/>
          <w:numId w:val="14"/>
        </w:numPr>
        <w:tabs>
          <w:tab w:val="left" w:pos="1665"/>
        </w:tabs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2E31EA">
        <w:rPr>
          <w:rFonts w:ascii="Times New Roman" w:hAnsi="Times New Roman" w:cs="Times New Roman"/>
          <w:sz w:val="24"/>
          <w:szCs w:val="24"/>
        </w:rPr>
        <w:t xml:space="preserve">Что делает? </w:t>
      </w:r>
    </w:p>
    <w:p w:rsidR="002E31EA" w:rsidRPr="002E31EA" w:rsidRDefault="002E31EA" w:rsidP="002E31EA">
      <w:pPr>
        <w:numPr>
          <w:ilvl w:val="0"/>
          <w:numId w:val="14"/>
        </w:numPr>
        <w:tabs>
          <w:tab w:val="left" w:pos="1665"/>
        </w:tabs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2E31EA">
        <w:rPr>
          <w:rFonts w:ascii="Times New Roman" w:hAnsi="Times New Roman" w:cs="Times New Roman"/>
          <w:sz w:val="24"/>
          <w:szCs w:val="24"/>
        </w:rPr>
        <w:t>Что сделали?</w:t>
      </w:r>
    </w:p>
    <w:p w:rsidR="002E31EA" w:rsidRPr="002E31EA" w:rsidRDefault="002E31EA" w:rsidP="002E31EA">
      <w:pPr>
        <w:numPr>
          <w:ilvl w:val="0"/>
          <w:numId w:val="1"/>
        </w:numPr>
        <w:tabs>
          <w:tab w:val="left" w:pos="1665"/>
        </w:tabs>
        <w:spacing w:after="1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31EA">
        <w:rPr>
          <w:rFonts w:ascii="Times New Roman" w:hAnsi="Times New Roman" w:cs="Times New Roman"/>
          <w:b/>
          <w:sz w:val="24"/>
          <w:szCs w:val="24"/>
        </w:rPr>
        <w:t>Выбери глаголы мужского рода</w:t>
      </w:r>
    </w:p>
    <w:p w:rsidR="002E31EA" w:rsidRPr="002E31EA" w:rsidRDefault="002E31EA" w:rsidP="002E31EA">
      <w:pPr>
        <w:numPr>
          <w:ilvl w:val="0"/>
          <w:numId w:val="15"/>
        </w:numPr>
        <w:tabs>
          <w:tab w:val="left" w:pos="1665"/>
        </w:tabs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2E31EA">
        <w:rPr>
          <w:rFonts w:ascii="Times New Roman" w:hAnsi="Times New Roman" w:cs="Times New Roman"/>
          <w:sz w:val="24"/>
          <w:szCs w:val="24"/>
        </w:rPr>
        <w:t>Спросил</w:t>
      </w:r>
    </w:p>
    <w:p w:rsidR="002E31EA" w:rsidRPr="002E31EA" w:rsidRDefault="002E31EA" w:rsidP="002E31EA">
      <w:pPr>
        <w:numPr>
          <w:ilvl w:val="0"/>
          <w:numId w:val="15"/>
        </w:numPr>
        <w:tabs>
          <w:tab w:val="left" w:pos="1665"/>
        </w:tabs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2E31EA">
        <w:rPr>
          <w:rFonts w:ascii="Times New Roman" w:hAnsi="Times New Roman" w:cs="Times New Roman"/>
          <w:sz w:val="24"/>
          <w:szCs w:val="24"/>
        </w:rPr>
        <w:lastRenderedPageBreak/>
        <w:t>Берегла</w:t>
      </w:r>
    </w:p>
    <w:p w:rsidR="002E31EA" w:rsidRPr="002E31EA" w:rsidRDefault="002E31EA" w:rsidP="002E31EA">
      <w:pPr>
        <w:numPr>
          <w:ilvl w:val="0"/>
          <w:numId w:val="15"/>
        </w:numPr>
        <w:tabs>
          <w:tab w:val="left" w:pos="1665"/>
        </w:tabs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2E31EA">
        <w:rPr>
          <w:rFonts w:ascii="Times New Roman" w:hAnsi="Times New Roman" w:cs="Times New Roman"/>
          <w:sz w:val="24"/>
          <w:szCs w:val="24"/>
        </w:rPr>
        <w:t>Склонилась</w:t>
      </w:r>
    </w:p>
    <w:p w:rsidR="002E31EA" w:rsidRPr="002E31EA" w:rsidRDefault="002E31EA" w:rsidP="002E31EA">
      <w:pPr>
        <w:numPr>
          <w:ilvl w:val="0"/>
          <w:numId w:val="15"/>
        </w:numPr>
        <w:tabs>
          <w:tab w:val="left" w:pos="1665"/>
        </w:tabs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2E31EA">
        <w:rPr>
          <w:rFonts w:ascii="Times New Roman" w:hAnsi="Times New Roman" w:cs="Times New Roman"/>
          <w:sz w:val="24"/>
          <w:szCs w:val="24"/>
        </w:rPr>
        <w:t>Звенело</w:t>
      </w:r>
    </w:p>
    <w:p w:rsidR="002E31EA" w:rsidRPr="002E31EA" w:rsidRDefault="002E31EA" w:rsidP="002E31EA">
      <w:pPr>
        <w:numPr>
          <w:ilvl w:val="0"/>
          <w:numId w:val="15"/>
        </w:numPr>
        <w:tabs>
          <w:tab w:val="left" w:pos="1665"/>
        </w:tabs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2E31EA">
        <w:rPr>
          <w:rFonts w:ascii="Times New Roman" w:hAnsi="Times New Roman" w:cs="Times New Roman"/>
          <w:sz w:val="24"/>
          <w:szCs w:val="24"/>
        </w:rPr>
        <w:t>Приехал</w:t>
      </w:r>
    </w:p>
    <w:p w:rsidR="002E31EA" w:rsidRPr="002E31EA" w:rsidRDefault="002E31EA" w:rsidP="002E31EA">
      <w:pPr>
        <w:numPr>
          <w:ilvl w:val="0"/>
          <w:numId w:val="1"/>
        </w:numPr>
        <w:tabs>
          <w:tab w:val="left" w:pos="1665"/>
        </w:tabs>
        <w:spacing w:after="1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31EA">
        <w:rPr>
          <w:rFonts w:ascii="Times New Roman" w:hAnsi="Times New Roman" w:cs="Times New Roman"/>
          <w:b/>
          <w:sz w:val="24"/>
          <w:szCs w:val="24"/>
        </w:rPr>
        <w:t>Можно ли узнать время у глаголов в неопределённой форме?</w:t>
      </w:r>
    </w:p>
    <w:p w:rsidR="002E31EA" w:rsidRPr="002E31EA" w:rsidRDefault="002E31EA" w:rsidP="002E31EA">
      <w:pPr>
        <w:numPr>
          <w:ilvl w:val="0"/>
          <w:numId w:val="17"/>
        </w:numPr>
        <w:tabs>
          <w:tab w:val="left" w:pos="1665"/>
        </w:tabs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2E31EA">
        <w:rPr>
          <w:rFonts w:ascii="Times New Roman" w:hAnsi="Times New Roman" w:cs="Times New Roman"/>
          <w:sz w:val="24"/>
          <w:szCs w:val="24"/>
        </w:rPr>
        <w:t>Да</w:t>
      </w:r>
    </w:p>
    <w:p w:rsidR="002E31EA" w:rsidRPr="002E31EA" w:rsidRDefault="002E31EA" w:rsidP="002E31EA">
      <w:pPr>
        <w:numPr>
          <w:ilvl w:val="0"/>
          <w:numId w:val="17"/>
        </w:numPr>
        <w:tabs>
          <w:tab w:val="left" w:pos="1665"/>
        </w:tabs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2E31EA">
        <w:rPr>
          <w:rFonts w:ascii="Times New Roman" w:hAnsi="Times New Roman" w:cs="Times New Roman"/>
          <w:sz w:val="24"/>
          <w:szCs w:val="24"/>
        </w:rPr>
        <w:t>Нет</w:t>
      </w:r>
    </w:p>
    <w:p w:rsidR="002E31EA" w:rsidRPr="002E31EA" w:rsidRDefault="002E31EA" w:rsidP="002E31EA">
      <w:pPr>
        <w:numPr>
          <w:ilvl w:val="0"/>
          <w:numId w:val="1"/>
        </w:numPr>
        <w:tabs>
          <w:tab w:val="left" w:pos="1665"/>
        </w:tabs>
        <w:spacing w:after="1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31EA">
        <w:rPr>
          <w:rFonts w:ascii="Times New Roman" w:hAnsi="Times New Roman" w:cs="Times New Roman"/>
          <w:b/>
          <w:sz w:val="24"/>
          <w:szCs w:val="24"/>
        </w:rPr>
        <w:t xml:space="preserve">Покажи стрелкой, какие окончания у имён прилагательных мужского, среднего и женского рода </w:t>
      </w:r>
    </w:p>
    <w:p w:rsidR="002E31EA" w:rsidRPr="002E31EA" w:rsidRDefault="002E31EA" w:rsidP="002E31EA">
      <w:pPr>
        <w:tabs>
          <w:tab w:val="left" w:pos="1665"/>
        </w:tabs>
        <w:ind w:left="1287"/>
        <w:rPr>
          <w:rFonts w:ascii="Times New Roman" w:hAnsi="Times New Roman" w:cs="Times New Roman"/>
          <w:sz w:val="24"/>
          <w:szCs w:val="24"/>
        </w:rPr>
      </w:pPr>
      <w:r w:rsidRPr="002E31EA">
        <w:rPr>
          <w:rFonts w:ascii="Times New Roman" w:hAnsi="Times New Roman" w:cs="Times New Roman"/>
          <w:sz w:val="24"/>
          <w:szCs w:val="24"/>
        </w:rPr>
        <w:t>1 Женский род                        А. –ый, - ий</w:t>
      </w:r>
    </w:p>
    <w:p w:rsidR="002E31EA" w:rsidRPr="002E31EA" w:rsidRDefault="002E31EA" w:rsidP="002E31EA">
      <w:pPr>
        <w:tabs>
          <w:tab w:val="left" w:pos="1665"/>
        </w:tabs>
        <w:ind w:left="1287"/>
        <w:rPr>
          <w:rFonts w:ascii="Times New Roman" w:hAnsi="Times New Roman" w:cs="Times New Roman"/>
          <w:sz w:val="24"/>
          <w:szCs w:val="24"/>
        </w:rPr>
      </w:pPr>
      <w:r w:rsidRPr="002E31EA">
        <w:rPr>
          <w:rFonts w:ascii="Times New Roman" w:hAnsi="Times New Roman" w:cs="Times New Roman"/>
          <w:sz w:val="24"/>
          <w:szCs w:val="24"/>
        </w:rPr>
        <w:t>2 Мужской род                       В. – ое, - ее</w:t>
      </w:r>
    </w:p>
    <w:p w:rsidR="002E31EA" w:rsidRPr="002E31EA" w:rsidRDefault="002E31EA" w:rsidP="002E31EA">
      <w:pPr>
        <w:tabs>
          <w:tab w:val="left" w:pos="1665"/>
        </w:tabs>
        <w:ind w:left="1287"/>
        <w:rPr>
          <w:rFonts w:ascii="Times New Roman" w:hAnsi="Times New Roman" w:cs="Times New Roman"/>
          <w:sz w:val="24"/>
          <w:szCs w:val="24"/>
        </w:rPr>
      </w:pPr>
      <w:r w:rsidRPr="002E31EA">
        <w:rPr>
          <w:rFonts w:ascii="Times New Roman" w:hAnsi="Times New Roman" w:cs="Times New Roman"/>
          <w:sz w:val="24"/>
          <w:szCs w:val="24"/>
        </w:rPr>
        <w:t xml:space="preserve">3 Средний род                        С. – ая, - яя   </w:t>
      </w:r>
    </w:p>
    <w:p w:rsidR="002E31EA" w:rsidRPr="002E31EA" w:rsidRDefault="002E31EA" w:rsidP="002E31EA">
      <w:pPr>
        <w:numPr>
          <w:ilvl w:val="0"/>
          <w:numId w:val="1"/>
        </w:numPr>
        <w:tabs>
          <w:tab w:val="left" w:pos="1665"/>
        </w:tabs>
        <w:spacing w:after="1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31EA">
        <w:rPr>
          <w:rFonts w:ascii="Times New Roman" w:hAnsi="Times New Roman" w:cs="Times New Roman"/>
          <w:b/>
          <w:sz w:val="24"/>
          <w:szCs w:val="24"/>
        </w:rPr>
        <w:t>Укажи, какое действие обозначают глаголы 1-го, 2-го, 3 лица.</w:t>
      </w:r>
    </w:p>
    <w:tbl>
      <w:tblPr>
        <w:tblStyle w:val="ac"/>
        <w:tblW w:w="6496" w:type="dxa"/>
        <w:tblInd w:w="1012" w:type="dxa"/>
        <w:tblLayout w:type="fixed"/>
        <w:tblLook w:val="04A0" w:firstRow="1" w:lastRow="0" w:firstColumn="1" w:lastColumn="0" w:noHBand="0" w:noVBand="1"/>
      </w:tblPr>
      <w:tblGrid>
        <w:gridCol w:w="709"/>
        <w:gridCol w:w="3082"/>
        <w:gridCol w:w="739"/>
        <w:gridCol w:w="742"/>
        <w:gridCol w:w="1224"/>
      </w:tblGrid>
      <w:tr w:rsidR="002E31EA" w:rsidRPr="002E31EA" w:rsidTr="00876B2F">
        <w:trPr>
          <w:trHeight w:val="374"/>
        </w:trPr>
        <w:tc>
          <w:tcPr>
            <w:tcW w:w="709" w:type="dxa"/>
            <w:vMerge w:val="restart"/>
          </w:tcPr>
          <w:p w:rsidR="002E31EA" w:rsidRPr="002E31EA" w:rsidRDefault="002E31EA" w:rsidP="00876B2F">
            <w:pPr>
              <w:tabs>
                <w:tab w:val="left" w:pos="1665"/>
              </w:tabs>
              <w:ind w:left="1287" w:hanging="96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2" w:type="dxa"/>
            <w:vMerge w:val="restart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2E31EA">
              <w:rPr>
                <w:rFonts w:ascii="Times New Roman" w:hAnsi="Times New Roman" w:cs="Times New Roman"/>
                <w:b/>
              </w:rPr>
              <w:t>Обозначает</w:t>
            </w:r>
          </w:p>
          <w:p w:rsidR="002E31EA" w:rsidRPr="002E31EA" w:rsidRDefault="002E31EA" w:rsidP="00876B2F">
            <w:pPr>
              <w:tabs>
                <w:tab w:val="left" w:pos="166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5" w:type="dxa"/>
            <w:gridSpan w:val="3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2E31EA">
              <w:rPr>
                <w:rFonts w:ascii="Times New Roman" w:hAnsi="Times New Roman" w:cs="Times New Roman"/>
                <w:b/>
              </w:rPr>
              <w:t>Лицо глагола</w:t>
            </w:r>
          </w:p>
        </w:tc>
      </w:tr>
      <w:tr w:rsidR="002E31EA" w:rsidRPr="002E31EA" w:rsidTr="00876B2F">
        <w:trPr>
          <w:trHeight w:val="252"/>
        </w:trPr>
        <w:tc>
          <w:tcPr>
            <w:tcW w:w="709" w:type="dxa"/>
            <w:vMerge/>
          </w:tcPr>
          <w:p w:rsidR="002E31EA" w:rsidRPr="002E31EA" w:rsidRDefault="002E31EA" w:rsidP="002E31EA">
            <w:pPr>
              <w:numPr>
                <w:ilvl w:val="0"/>
                <w:numId w:val="8"/>
              </w:numPr>
              <w:tabs>
                <w:tab w:val="left" w:pos="1665"/>
              </w:tabs>
              <w:spacing w:after="0" w:line="240" w:lineRule="auto"/>
              <w:ind w:hanging="96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2" w:type="dxa"/>
            <w:vMerge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 w:rsidRPr="002E31E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42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 w:rsidRPr="002E31EA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224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 w:rsidRPr="002E31EA">
              <w:rPr>
                <w:rFonts w:ascii="Times New Roman" w:hAnsi="Times New Roman" w:cs="Times New Roman"/>
              </w:rPr>
              <w:t>С</w:t>
            </w:r>
          </w:p>
        </w:tc>
      </w:tr>
      <w:tr w:rsidR="002E31EA" w:rsidRPr="002E31EA" w:rsidTr="00876B2F">
        <w:trPr>
          <w:trHeight w:val="374"/>
        </w:trPr>
        <w:tc>
          <w:tcPr>
            <w:tcW w:w="709" w:type="dxa"/>
            <w:vMerge/>
          </w:tcPr>
          <w:p w:rsidR="002E31EA" w:rsidRPr="002E31EA" w:rsidRDefault="002E31EA" w:rsidP="00876B2F">
            <w:pPr>
              <w:tabs>
                <w:tab w:val="left" w:pos="1665"/>
              </w:tabs>
              <w:ind w:left="128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082" w:type="dxa"/>
            <w:vMerge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 w:rsidRPr="002E31EA">
              <w:rPr>
                <w:rFonts w:ascii="Times New Roman" w:hAnsi="Times New Roman" w:cs="Times New Roman"/>
              </w:rPr>
              <w:t>1-е лицо</w:t>
            </w:r>
          </w:p>
        </w:tc>
        <w:tc>
          <w:tcPr>
            <w:tcW w:w="742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 w:rsidRPr="002E31EA">
              <w:rPr>
                <w:rFonts w:ascii="Times New Roman" w:hAnsi="Times New Roman" w:cs="Times New Roman"/>
              </w:rPr>
              <w:t>2-е лицо</w:t>
            </w:r>
          </w:p>
        </w:tc>
        <w:tc>
          <w:tcPr>
            <w:tcW w:w="1224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 w:rsidRPr="002E31EA">
              <w:rPr>
                <w:rFonts w:ascii="Times New Roman" w:hAnsi="Times New Roman" w:cs="Times New Roman"/>
              </w:rPr>
              <w:t xml:space="preserve">3-е </w:t>
            </w:r>
          </w:p>
          <w:p w:rsidR="002E31EA" w:rsidRPr="002E31EA" w:rsidRDefault="002E31EA" w:rsidP="00876B2F">
            <w:pPr>
              <w:tabs>
                <w:tab w:val="left" w:pos="166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 w:rsidRPr="002E31EA">
              <w:rPr>
                <w:rFonts w:ascii="Times New Roman" w:hAnsi="Times New Roman" w:cs="Times New Roman"/>
              </w:rPr>
              <w:t>лицо</w:t>
            </w:r>
          </w:p>
        </w:tc>
      </w:tr>
      <w:tr w:rsidR="002E31EA" w:rsidRPr="002E31EA" w:rsidTr="00876B2F">
        <w:trPr>
          <w:trHeight w:val="374"/>
        </w:trPr>
        <w:tc>
          <w:tcPr>
            <w:tcW w:w="709" w:type="dxa"/>
          </w:tcPr>
          <w:p w:rsidR="002E31EA" w:rsidRPr="002E31EA" w:rsidRDefault="002E31EA" w:rsidP="00876B2F">
            <w:pPr>
              <w:tabs>
                <w:tab w:val="left" w:pos="1665"/>
              </w:tabs>
              <w:ind w:left="360" w:firstLine="0"/>
              <w:rPr>
                <w:rFonts w:ascii="Times New Roman" w:hAnsi="Times New Roman" w:cs="Times New Roman"/>
              </w:rPr>
            </w:pPr>
            <w:r w:rsidRPr="002E31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82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rPr>
                <w:rFonts w:ascii="Times New Roman" w:hAnsi="Times New Roman" w:cs="Times New Roman"/>
              </w:rPr>
            </w:pPr>
            <w:r w:rsidRPr="002E31EA">
              <w:rPr>
                <w:rFonts w:ascii="Times New Roman" w:hAnsi="Times New Roman" w:cs="Times New Roman"/>
              </w:rPr>
              <w:t>Действие совершает тот, о ком говорят.</w:t>
            </w:r>
          </w:p>
        </w:tc>
        <w:tc>
          <w:tcPr>
            <w:tcW w:w="739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E31EA" w:rsidRPr="002E31EA" w:rsidTr="00876B2F">
        <w:trPr>
          <w:trHeight w:val="374"/>
        </w:trPr>
        <w:tc>
          <w:tcPr>
            <w:tcW w:w="709" w:type="dxa"/>
          </w:tcPr>
          <w:p w:rsidR="002E31EA" w:rsidRPr="002E31EA" w:rsidRDefault="002E31EA" w:rsidP="00876B2F">
            <w:pPr>
              <w:tabs>
                <w:tab w:val="left" w:pos="1665"/>
              </w:tabs>
              <w:ind w:left="360" w:firstLine="0"/>
              <w:rPr>
                <w:rFonts w:ascii="Times New Roman" w:hAnsi="Times New Roman" w:cs="Times New Roman"/>
              </w:rPr>
            </w:pPr>
            <w:r w:rsidRPr="002E31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82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rPr>
                <w:rFonts w:ascii="Times New Roman" w:hAnsi="Times New Roman" w:cs="Times New Roman"/>
              </w:rPr>
            </w:pPr>
            <w:r w:rsidRPr="002E31EA">
              <w:rPr>
                <w:rFonts w:ascii="Times New Roman" w:hAnsi="Times New Roman" w:cs="Times New Roman"/>
              </w:rPr>
              <w:t>Действие совершает тот, с кем говорят.</w:t>
            </w:r>
          </w:p>
        </w:tc>
        <w:tc>
          <w:tcPr>
            <w:tcW w:w="739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2E31EA" w:rsidRPr="002E31EA" w:rsidTr="00876B2F">
        <w:trPr>
          <w:trHeight w:val="374"/>
        </w:trPr>
        <w:tc>
          <w:tcPr>
            <w:tcW w:w="709" w:type="dxa"/>
          </w:tcPr>
          <w:p w:rsidR="002E31EA" w:rsidRPr="002E31EA" w:rsidRDefault="002E31EA" w:rsidP="00876B2F">
            <w:pPr>
              <w:tabs>
                <w:tab w:val="left" w:pos="1665"/>
              </w:tabs>
              <w:ind w:left="360" w:firstLine="0"/>
              <w:rPr>
                <w:rFonts w:ascii="Times New Roman" w:hAnsi="Times New Roman" w:cs="Times New Roman"/>
              </w:rPr>
            </w:pPr>
            <w:r w:rsidRPr="002E31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82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rPr>
                <w:rFonts w:ascii="Times New Roman" w:hAnsi="Times New Roman" w:cs="Times New Roman"/>
              </w:rPr>
            </w:pPr>
            <w:r w:rsidRPr="002E31EA">
              <w:rPr>
                <w:rFonts w:ascii="Times New Roman" w:hAnsi="Times New Roman" w:cs="Times New Roman"/>
              </w:rPr>
              <w:t>Действие совершает тот, кто говорит.</w:t>
            </w:r>
          </w:p>
        </w:tc>
        <w:tc>
          <w:tcPr>
            <w:tcW w:w="739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</w:tcPr>
          <w:p w:rsidR="002E31EA" w:rsidRPr="002E31EA" w:rsidRDefault="002E31EA" w:rsidP="00876B2F">
            <w:pPr>
              <w:tabs>
                <w:tab w:val="left" w:pos="1665"/>
              </w:tabs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2E31EA" w:rsidRDefault="002E31EA" w:rsidP="002E31EA">
      <w:pPr>
        <w:pStyle w:val="ab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9.Укажи предложение с однородными членами.</w:t>
      </w:r>
    </w:p>
    <w:p w:rsidR="002E31EA" w:rsidRDefault="002E31EA" w:rsidP="002E31EA">
      <w:pPr>
        <w:pStyle w:val="ab"/>
        <w:spacing w:before="0" w:beforeAutospacing="0" w:after="0" w:afterAutospacing="0" w:line="294" w:lineRule="atLeast"/>
      </w:pPr>
      <w:r>
        <w:rPr>
          <w:sz w:val="27"/>
          <w:szCs w:val="27"/>
        </w:rPr>
        <w:t>а) Пой гармоника вьюге назло.</w:t>
      </w:r>
    </w:p>
    <w:p w:rsidR="002E31EA" w:rsidRDefault="002E31EA" w:rsidP="002E31EA">
      <w:pPr>
        <w:pStyle w:val="ab"/>
        <w:spacing w:before="0" w:beforeAutospacing="0" w:after="0" w:afterAutospacing="0" w:line="294" w:lineRule="atLeast"/>
      </w:pPr>
      <w:r>
        <w:rPr>
          <w:sz w:val="27"/>
          <w:szCs w:val="27"/>
        </w:rPr>
        <w:t>б) За рекой гармонь играет, то зальётся, то замрёт.</w:t>
      </w:r>
    </w:p>
    <w:p w:rsidR="002E31EA" w:rsidRDefault="002E31EA" w:rsidP="002E31EA">
      <w:pPr>
        <w:pStyle w:val="ab"/>
        <w:spacing w:before="0" w:beforeAutospacing="0" w:after="0" w:afterAutospacing="0"/>
      </w:pPr>
      <w:r>
        <w:rPr>
          <w:sz w:val="27"/>
          <w:szCs w:val="27"/>
        </w:rPr>
        <w:t>в) Заиграл он на гармони песню милую для нас</w:t>
      </w:r>
    </w:p>
    <w:p w:rsidR="002E31EA" w:rsidRDefault="002E31EA" w:rsidP="002E31EA">
      <w:pPr>
        <w:pStyle w:val="ab"/>
        <w:spacing w:before="0" w:beforeAutospacing="0" w:after="0" w:afterAutospacing="0"/>
      </w:pPr>
      <w:r>
        <w:br/>
      </w:r>
    </w:p>
    <w:p w:rsidR="002E31EA" w:rsidRDefault="002E31EA" w:rsidP="002E31EA">
      <w:pPr>
        <w:pStyle w:val="ab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10.Какую деловую бумагу пишут, когда устраиваются на работу?</w:t>
      </w:r>
    </w:p>
    <w:p w:rsidR="002E31EA" w:rsidRDefault="002E31EA" w:rsidP="002E31EA">
      <w:pPr>
        <w:pStyle w:val="ab"/>
        <w:spacing w:before="0" w:beforeAutospacing="0" w:after="0" w:afterAutospacing="0" w:line="294" w:lineRule="atLeast"/>
      </w:pPr>
      <w:r>
        <w:rPr>
          <w:sz w:val="27"/>
          <w:szCs w:val="27"/>
        </w:rPr>
        <w:t>а) объяснительную записку</w:t>
      </w:r>
    </w:p>
    <w:p w:rsidR="002E31EA" w:rsidRDefault="002E31EA" w:rsidP="002E31EA">
      <w:pPr>
        <w:pStyle w:val="ab"/>
        <w:spacing w:before="0" w:beforeAutospacing="0" w:after="0" w:afterAutospacing="0" w:line="294" w:lineRule="atLeast"/>
      </w:pPr>
      <w:r>
        <w:rPr>
          <w:sz w:val="27"/>
          <w:szCs w:val="27"/>
        </w:rPr>
        <w:t>б) письмо</w:t>
      </w:r>
    </w:p>
    <w:p w:rsidR="002E31EA" w:rsidRDefault="002E31EA" w:rsidP="002E31EA">
      <w:pPr>
        <w:pStyle w:val="ab"/>
        <w:spacing w:before="0" w:beforeAutospacing="0" w:after="0" w:afterAutospacing="0" w:line="294" w:lineRule="atLeast"/>
      </w:pPr>
      <w:r>
        <w:rPr>
          <w:sz w:val="27"/>
          <w:szCs w:val="27"/>
        </w:rPr>
        <w:t>в) заявление</w:t>
      </w:r>
    </w:p>
    <w:p w:rsidR="002E31EA" w:rsidRPr="002E31EA" w:rsidRDefault="002E31EA" w:rsidP="002E31EA">
      <w:pPr>
        <w:tabs>
          <w:tab w:val="left" w:pos="1665"/>
        </w:tabs>
        <w:ind w:left="927"/>
        <w:rPr>
          <w:rFonts w:ascii="Times New Roman" w:hAnsi="Times New Roman" w:cs="Times New Roman"/>
          <w:b/>
          <w:sz w:val="24"/>
          <w:szCs w:val="24"/>
        </w:rPr>
      </w:pPr>
    </w:p>
    <w:p w:rsidR="002E31EA" w:rsidRPr="002E31EA" w:rsidRDefault="002E31EA" w:rsidP="002E31EA">
      <w:pPr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</w:p>
    <w:p w:rsidR="002E31EA" w:rsidRPr="002E31EA" w:rsidRDefault="002E31EA" w:rsidP="002E31EA">
      <w:pPr>
        <w:tabs>
          <w:tab w:val="left" w:pos="1665"/>
        </w:tabs>
        <w:ind w:left="2007"/>
        <w:rPr>
          <w:rFonts w:ascii="Times New Roman" w:hAnsi="Times New Roman" w:cs="Times New Roman"/>
          <w:sz w:val="24"/>
          <w:szCs w:val="24"/>
        </w:rPr>
      </w:pPr>
    </w:p>
    <w:p w:rsidR="002E31EA" w:rsidRPr="002E31EA" w:rsidRDefault="002E31EA" w:rsidP="002E31EA">
      <w:pPr>
        <w:tabs>
          <w:tab w:val="left" w:pos="1665"/>
        </w:tabs>
        <w:ind w:left="2007"/>
        <w:rPr>
          <w:rFonts w:ascii="Times New Roman" w:hAnsi="Times New Roman" w:cs="Times New Roman"/>
          <w:sz w:val="24"/>
          <w:szCs w:val="24"/>
        </w:rPr>
      </w:pPr>
    </w:p>
    <w:p w:rsidR="002E31EA" w:rsidRPr="002E31EA" w:rsidRDefault="002E31EA" w:rsidP="002E31EA">
      <w:pPr>
        <w:tabs>
          <w:tab w:val="left" w:pos="1665"/>
        </w:tabs>
        <w:ind w:left="1287"/>
        <w:rPr>
          <w:rFonts w:ascii="Times New Roman" w:hAnsi="Times New Roman" w:cs="Times New Roman"/>
          <w:b/>
          <w:sz w:val="24"/>
          <w:szCs w:val="24"/>
        </w:rPr>
      </w:pPr>
    </w:p>
    <w:p w:rsidR="002E31EA" w:rsidRPr="002E31EA" w:rsidRDefault="002E31EA" w:rsidP="002E31EA">
      <w:pPr>
        <w:tabs>
          <w:tab w:val="left" w:pos="1665"/>
        </w:tabs>
        <w:ind w:left="927"/>
        <w:rPr>
          <w:rFonts w:ascii="Times New Roman" w:hAnsi="Times New Roman" w:cs="Times New Roman"/>
          <w:sz w:val="24"/>
          <w:szCs w:val="24"/>
        </w:rPr>
      </w:pPr>
    </w:p>
    <w:p w:rsidR="002E31EA" w:rsidRPr="002E31EA" w:rsidRDefault="002E31EA" w:rsidP="002E31EA">
      <w:pPr>
        <w:rPr>
          <w:rFonts w:ascii="Times New Roman" w:hAnsi="Times New Roman" w:cs="Times New Roman"/>
          <w:sz w:val="24"/>
          <w:szCs w:val="24"/>
        </w:rPr>
      </w:pPr>
    </w:p>
    <w:p w:rsidR="00B87530" w:rsidRPr="002E31EA" w:rsidRDefault="00B87530">
      <w:pPr>
        <w:rPr>
          <w:rFonts w:ascii="Times New Roman" w:hAnsi="Times New Roman" w:cs="Times New Roman"/>
          <w:sz w:val="24"/>
          <w:szCs w:val="24"/>
        </w:rPr>
      </w:pPr>
    </w:p>
    <w:p w:rsidR="00B87530" w:rsidRPr="002E31EA" w:rsidRDefault="00B87530">
      <w:pPr>
        <w:rPr>
          <w:rFonts w:ascii="Times New Roman" w:hAnsi="Times New Roman" w:cs="Times New Roman"/>
          <w:sz w:val="24"/>
          <w:szCs w:val="24"/>
        </w:rPr>
      </w:pPr>
    </w:p>
    <w:p w:rsidR="002E31EA" w:rsidRPr="002E31EA" w:rsidRDefault="002E31EA">
      <w:pPr>
        <w:rPr>
          <w:rFonts w:ascii="Times New Roman" w:hAnsi="Times New Roman" w:cs="Times New Roman"/>
          <w:sz w:val="24"/>
          <w:szCs w:val="24"/>
        </w:rPr>
      </w:pPr>
    </w:p>
    <w:p w:rsidR="002E31EA" w:rsidRPr="002E31EA" w:rsidRDefault="002E31EA">
      <w:pPr>
        <w:rPr>
          <w:rFonts w:ascii="Times New Roman" w:hAnsi="Times New Roman" w:cs="Times New Roman"/>
          <w:sz w:val="24"/>
          <w:szCs w:val="24"/>
        </w:rPr>
      </w:pPr>
    </w:p>
    <w:p w:rsidR="002E31EA" w:rsidRPr="002E31EA" w:rsidRDefault="002E31EA">
      <w:pPr>
        <w:rPr>
          <w:rFonts w:ascii="Times New Roman" w:hAnsi="Times New Roman" w:cs="Times New Roman"/>
          <w:sz w:val="24"/>
          <w:szCs w:val="24"/>
        </w:rPr>
      </w:pPr>
    </w:p>
    <w:p w:rsidR="002E31EA" w:rsidRPr="002E31EA" w:rsidRDefault="002E31EA">
      <w:pPr>
        <w:rPr>
          <w:rFonts w:ascii="Times New Roman" w:hAnsi="Times New Roman" w:cs="Times New Roman"/>
          <w:sz w:val="24"/>
          <w:szCs w:val="24"/>
        </w:rPr>
      </w:pPr>
    </w:p>
    <w:p w:rsidR="002E31EA" w:rsidRPr="002E31EA" w:rsidRDefault="002E31EA">
      <w:pPr>
        <w:rPr>
          <w:rFonts w:ascii="Times New Roman" w:hAnsi="Times New Roman" w:cs="Times New Roman"/>
          <w:sz w:val="24"/>
          <w:szCs w:val="24"/>
        </w:rPr>
      </w:pPr>
    </w:p>
    <w:p w:rsidR="002E31EA" w:rsidRPr="002E31EA" w:rsidRDefault="002E31EA">
      <w:pPr>
        <w:rPr>
          <w:rFonts w:ascii="Times New Roman" w:hAnsi="Times New Roman" w:cs="Times New Roman"/>
          <w:sz w:val="24"/>
          <w:szCs w:val="24"/>
        </w:rPr>
      </w:pPr>
    </w:p>
    <w:p w:rsidR="002E31EA" w:rsidRPr="002E31EA" w:rsidRDefault="002E31EA">
      <w:pPr>
        <w:rPr>
          <w:rFonts w:ascii="Times New Roman" w:hAnsi="Times New Roman" w:cs="Times New Roman"/>
          <w:sz w:val="24"/>
          <w:szCs w:val="24"/>
        </w:rPr>
      </w:pPr>
    </w:p>
    <w:p w:rsidR="002E31EA" w:rsidRPr="002E31EA" w:rsidRDefault="002E31EA">
      <w:pPr>
        <w:rPr>
          <w:rFonts w:ascii="Times New Roman" w:hAnsi="Times New Roman" w:cs="Times New Roman"/>
          <w:sz w:val="24"/>
          <w:szCs w:val="24"/>
        </w:rPr>
      </w:pPr>
    </w:p>
    <w:p w:rsidR="002E31EA" w:rsidRPr="002E31EA" w:rsidRDefault="002E31EA">
      <w:pPr>
        <w:rPr>
          <w:rFonts w:ascii="Times New Roman" w:hAnsi="Times New Roman" w:cs="Times New Roman"/>
          <w:sz w:val="24"/>
          <w:szCs w:val="24"/>
        </w:rPr>
      </w:pPr>
    </w:p>
    <w:p w:rsidR="002E31EA" w:rsidRDefault="002E31EA"/>
    <w:p w:rsidR="002E31EA" w:rsidRDefault="002E31EA"/>
    <w:p w:rsidR="002E31EA" w:rsidRDefault="002E31EA"/>
    <w:p w:rsidR="002E31EA" w:rsidRDefault="002E31EA"/>
    <w:p w:rsidR="002E31EA" w:rsidRDefault="002E31EA"/>
    <w:p w:rsidR="002E31EA" w:rsidRDefault="002E31EA"/>
    <w:p w:rsidR="002E31EA" w:rsidRDefault="002E31EA"/>
    <w:p w:rsidR="002E31EA" w:rsidRDefault="002E31EA"/>
    <w:p w:rsidR="002E31EA" w:rsidRDefault="002E31EA"/>
    <w:p w:rsidR="002E31EA" w:rsidRDefault="002E31EA"/>
    <w:p w:rsidR="002E31EA" w:rsidRDefault="002E31EA"/>
    <w:p w:rsidR="002E31EA" w:rsidRDefault="002E31EA"/>
    <w:p w:rsidR="00B87530" w:rsidRDefault="00B87530"/>
    <w:p w:rsidR="00B87530" w:rsidRDefault="00B87530"/>
    <w:p w:rsidR="00B87530" w:rsidRDefault="00B87530"/>
    <w:p w:rsidR="00B87530" w:rsidRDefault="00B87530"/>
    <w:p w:rsidR="00B87530" w:rsidRDefault="00B87530"/>
    <w:p w:rsidR="00B87530" w:rsidRDefault="00B87530"/>
    <w:p w:rsidR="00B87530" w:rsidRDefault="00B87530"/>
    <w:p w:rsidR="00B87530" w:rsidRDefault="00B87530"/>
    <w:p w:rsidR="00B87530" w:rsidRDefault="00B87530"/>
    <w:p w:rsidR="00B87530" w:rsidRDefault="00B87530"/>
    <w:sectPr w:rsidR="00B87530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5F3" w:rsidRDefault="008615F3" w:rsidP="00AD7A12">
      <w:pPr>
        <w:spacing w:after="0" w:line="240" w:lineRule="auto"/>
      </w:pPr>
      <w:r>
        <w:separator/>
      </w:r>
    </w:p>
  </w:endnote>
  <w:endnote w:type="continuationSeparator" w:id="0">
    <w:p w:rsidR="008615F3" w:rsidRDefault="008615F3" w:rsidP="00AD7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5F3" w:rsidRDefault="008615F3" w:rsidP="00AD7A12">
      <w:pPr>
        <w:spacing w:after="0" w:line="240" w:lineRule="auto"/>
      </w:pPr>
      <w:r>
        <w:separator/>
      </w:r>
    </w:p>
  </w:footnote>
  <w:footnote w:type="continuationSeparator" w:id="0">
    <w:p w:rsidR="008615F3" w:rsidRDefault="008615F3" w:rsidP="00AD7A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25090"/>
    <w:multiLevelType w:val="hybridMultilevel"/>
    <w:tmpl w:val="F62463F0"/>
    <w:lvl w:ilvl="0" w:tplc="04190015">
      <w:start w:val="1"/>
      <w:numFmt w:val="upperLetter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">
    <w:nsid w:val="0F990954"/>
    <w:multiLevelType w:val="hybridMultilevel"/>
    <w:tmpl w:val="1712967A"/>
    <w:lvl w:ilvl="0" w:tplc="97B8EAC8">
      <w:start w:val="1"/>
      <w:numFmt w:val="upperLetter"/>
      <w:lvlText w:val="%1."/>
      <w:lvlJc w:val="right"/>
      <w:pPr>
        <w:ind w:left="20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">
    <w:nsid w:val="1B9B3DBB"/>
    <w:multiLevelType w:val="hybridMultilevel"/>
    <w:tmpl w:val="976A57DE"/>
    <w:lvl w:ilvl="0" w:tplc="3FCCE56A">
      <w:start w:val="1"/>
      <w:numFmt w:val="decimal"/>
      <w:lvlText w:val="%1."/>
      <w:lvlJc w:val="center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77214A"/>
    <w:multiLevelType w:val="hybridMultilevel"/>
    <w:tmpl w:val="B860E292"/>
    <w:lvl w:ilvl="0" w:tplc="04190015">
      <w:start w:val="1"/>
      <w:numFmt w:val="upperLetter"/>
      <w:lvlText w:val="%1."/>
      <w:lvlJc w:val="left"/>
      <w:pPr>
        <w:ind w:left="2496" w:hanging="360"/>
      </w:pPr>
    </w:lvl>
    <w:lvl w:ilvl="1" w:tplc="04190019" w:tentative="1">
      <w:start w:val="1"/>
      <w:numFmt w:val="lowerLetter"/>
      <w:lvlText w:val="%2."/>
      <w:lvlJc w:val="left"/>
      <w:pPr>
        <w:ind w:left="3216" w:hanging="360"/>
      </w:pPr>
    </w:lvl>
    <w:lvl w:ilvl="2" w:tplc="0419001B" w:tentative="1">
      <w:start w:val="1"/>
      <w:numFmt w:val="lowerRoman"/>
      <w:lvlText w:val="%3."/>
      <w:lvlJc w:val="right"/>
      <w:pPr>
        <w:ind w:left="3936" w:hanging="180"/>
      </w:pPr>
    </w:lvl>
    <w:lvl w:ilvl="3" w:tplc="0419000F" w:tentative="1">
      <w:start w:val="1"/>
      <w:numFmt w:val="decimal"/>
      <w:lvlText w:val="%4."/>
      <w:lvlJc w:val="left"/>
      <w:pPr>
        <w:ind w:left="4656" w:hanging="360"/>
      </w:pPr>
    </w:lvl>
    <w:lvl w:ilvl="4" w:tplc="04190019" w:tentative="1">
      <w:start w:val="1"/>
      <w:numFmt w:val="lowerLetter"/>
      <w:lvlText w:val="%5."/>
      <w:lvlJc w:val="left"/>
      <w:pPr>
        <w:ind w:left="5376" w:hanging="360"/>
      </w:pPr>
    </w:lvl>
    <w:lvl w:ilvl="5" w:tplc="0419001B" w:tentative="1">
      <w:start w:val="1"/>
      <w:numFmt w:val="lowerRoman"/>
      <w:lvlText w:val="%6."/>
      <w:lvlJc w:val="right"/>
      <w:pPr>
        <w:ind w:left="6096" w:hanging="180"/>
      </w:pPr>
    </w:lvl>
    <w:lvl w:ilvl="6" w:tplc="0419000F" w:tentative="1">
      <w:start w:val="1"/>
      <w:numFmt w:val="decimal"/>
      <w:lvlText w:val="%7."/>
      <w:lvlJc w:val="left"/>
      <w:pPr>
        <w:ind w:left="6816" w:hanging="360"/>
      </w:pPr>
    </w:lvl>
    <w:lvl w:ilvl="7" w:tplc="04190019" w:tentative="1">
      <w:start w:val="1"/>
      <w:numFmt w:val="lowerLetter"/>
      <w:lvlText w:val="%8."/>
      <w:lvlJc w:val="left"/>
      <w:pPr>
        <w:ind w:left="7536" w:hanging="360"/>
      </w:pPr>
    </w:lvl>
    <w:lvl w:ilvl="8" w:tplc="0419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4">
    <w:nsid w:val="31D20217"/>
    <w:multiLevelType w:val="hybridMultilevel"/>
    <w:tmpl w:val="C1CC3144"/>
    <w:lvl w:ilvl="0" w:tplc="04190015">
      <w:start w:val="1"/>
      <w:numFmt w:val="upperLetter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5">
    <w:nsid w:val="42614BD2"/>
    <w:multiLevelType w:val="hybridMultilevel"/>
    <w:tmpl w:val="F1C47C9E"/>
    <w:lvl w:ilvl="0" w:tplc="04190015">
      <w:start w:val="1"/>
      <w:numFmt w:val="upperLetter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6">
    <w:nsid w:val="4C220932"/>
    <w:multiLevelType w:val="hybridMultilevel"/>
    <w:tmpl w:val="D5EC466E"/>
    <w:lvl w:ilvl="0" w:tplc="04190015">
      <w:start w:val="1"/>
      <w:numFmt w:val="upperLetter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7">
    <w:nsid w:val="4D4F10DC"/>
    <w:multiLevelType w:val="hybridMultilevel"/>
    <w:tmpl w:val="0F3E11B2"/>
    <w:lvl w:ilvl="0" w:tplc="1F58DB6C">
      <w:start w:val="1"/>
      <w:numFmt w:val="upperLetter"/>
      <w:lvlText w:val="%1."/>
      <w:lvlJc w:val="left"/>
      <w:pPr>
        <w:ind w:left="200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8">
    <w:nsid w:val="4E0A29E0"/>
    <w:multiLevelType w:val="hybridMultilevel"/>
    <w:tmpl w:val="67FCBCEC"/>
    <w:lvl w:ilvl="0" w:tplc="04190015">
      <w:start w:val="1"/>
      <w:numFmt w:val="upperLetter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9">
    <w:nsid w:val="4E793527"/>
    <w:multiLevelType w:val="hybridMultilevel"/>
    <w:tmpl w:val="8A58B242"/>
    <w:lvl w:ilvl="0" w:tplc="04190015">
      <w:start w:val="1"/>
      <w:numFmt w:val="upperLetter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0">
    <w:nsid w:val="500338A9"/>
    <w:multiLevelType w:val="hybridMultilevel"/>
    <w:tmpl w:val="788E476A"/>
    <w:lvl w:ilvl="0" w:tplc="97B8EAC8">
      <w:start w:val="1"/>
      <w:numFmt w:val="upperLetter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C90E18"/>
    <w:multiLevelType w:val="hybridMultilevel"/>
    <w:tmpl w:val="A04C2F34"/>
    <w:lvl w:ilvl="0" w:tplc="04190015">
      <w:start w:val="1"/>
      <w:numFmt w:val="upperLetter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2">
    <w:nsid w:val="5FF45D7B"/>
    <w:multiLevelType w:val="hybridMultilevel"/>
    <w:tmpl w:val="F90A784A"/>
    <w:lvl w:ilvl="0" w:tplc="2BD28D62">
      <w:start w:val="1"/>
      <w:numFmt w:val="upperLetter"/>
      <w:lvlText w:val="%1."/>
      <w:lvlJc w:val="center"/>
      <w:pPr>
        <w:ind w:left="20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3">
    <w:nsid w:val="6CF36C3F"/>
    <w:multiLevelType w:val="hybridMultilevel"/>
    <w:tmpl w:val="223A9512"/>
    <w:lvl w:ilvl="0" w:tplc="25AA4B5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9047A7"/>
    <w:multiLevelType w:val="hybridMultilevel"/>
    <w:tmpl w:val="D3F04962"/>
    <w:lvl w:ilvl="0" w:tplc="E27C5132">
      <w:start w:val="1"/>
      <w:numFmt w:val="decimal"/>
      <w:lvlText w:val="%1.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2476F45"/>
    <w:multiLevelType w:val="hybridMultilevel"/>
    <w:tmpl w:val="1890ADEA"/>
    <w:lvl w:ilvl="0" w:tplc="04190015">
      <w:start w:val="1"/>
      <w:numFmt w:val="upperLetter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6">
    <w:nsid w:val="73666F3D"/>
    <w:multiLevelType w:val="hybridMultilevel"/>
    <w:tmpl w:val="9900FF4A"/>
    <w:lvl w:ilvl="0" w:tplc="04190015">
      <w:start w:val="1"/>
      <w:numFmt w:val="upperLetter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7">
    <w:nsid w:val="778B5603"/>
    <w:multiLevelType w:val="hybridMultilevel"/>
    <w:tmpl w:val="E578DB12"/>
    <w:lvl w:ilvl="0" w:tplc="5AE457B4">
      <w:start w:val="1"/>
      <w:numFmt w:val="decimal"/>
      <w:lvlText w:val="%1."/>
      <w:lvlJc w:val="center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4"/>
  </w:num>
  <w:num w:numId="2">
    <w:abstractNumId w:val="9"/>
  </w:num>
  <w:num w:numId="3">
    <w:abstractNumId w:val="3"/>
  </w:num>
  <w:num w:numId="4">
    <w:abstractNumId w:val="15"/>
  </w:num>
  <w:num w:numId="5">
    <w:abstractNumId w:val="11"/>
  </w:num>
  <w:num w:numId="6">
    <w:abstractNumId w:val="7"/>
  </w:num>
  <w:num w:numId="7">
    <w:abstractNumId w:val="6"/>
  </w:num>
  <w:num w:numId="8">
    <w:abstractNumId w:val="17"/>
  </w:num>
  <w:num w:numId="9">
    <w:abstractNumId w:val="13"/>
  </w:num>
  <w:num w:numId="10">
    <w:abstractNumId w:val="16"/>
  </w:num>
  <w:num w:numId="11">
    <w:abstractNumId w:val="5"/>
  </w:num>
  <w:num w:numId="12">
    <w:abstractNumId w:val="8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2"/>
  </w:num>
  <w:num w:numId="16">
    <w:abstractNumId w:val="1"/>
  </w:num>
  <w:num w:numId="17">
    <w:abstractNumId w:val="0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4BF"/>
    <w:rsid w:val="000819B2"/>
    <w:rsid w:val="00123746"/>
    <w:rsid w:val="00124F2C"/>
    <w:rsid w:val="00155C80"/>
    <w:rsid w:val="002523B4"/>
    <w:rsid w:val="002E31EA"/>
    <w:rsid w:val="00332FA5"/>
    <w:rsid w:val="00336D51"/>
    <w:rsid w:val="00356B44"/>
    <w:rsid w:val="00391FB4"/>
    <w:rsid w:val="00421170"/>
    <w:rsid w:val="00442AB2"/>
    <w:rsid w:val="004D68AF"/>
    <w:rsid w:val="005764CC"/>
    <w:rsid w:val="005A7617"/>
    <w:rsid w:val="00677EFB"/>
    <w:rsid w:val="007574BF"/>
    <w:rsid w:val="007C7602"/>
    <w:rsid w:val="008615F3"/>
    <w:rsid w:val="00893940"/>
    <w:rsid w:val="008B490B"/>
    <w:rsid w:val="008C18C2"/>
    <w:rsid w:val="009E1498"/>
    <w:rsid w:val="00A0151A"/>
    <w:rsid w:val="00A62602"/>
    <w:rsid w:val="00A802AB"/>
    <w:rsid w:val="00AB406F"/>
    <w:rsid w:val="00AD7A12"/>
    <w:rsid w:val="00AE6ECF"/>
    <w:rsid w:val="00AF708C"/>
    <w:rsid w:val="00B579B8"/>
    <w:rsid w:val="00B60617"/>
    <w:rsid w:val="00B87530"/>
    <w:rsid w:val="00C25AA9"/>
    <w:rsid w:val="00C362FD"/>
    <w:rsid w:val="00CD5864"/>
    <w:rsid w:val="00DE67D0"/>
    <w:rsid w:val="00E72274"/>
    <w:rsid w:val="00E77479"/>
    <w:rsid w:val="00E80AB0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FACA87-0DAD-4696-B94D-ECBCE811A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E31EA"/>
    <w:pPr>
      <w:keepNext/>
      <w:keepLines/>
      <w:spacing w:before="40" w:after="0" w:line="240" w:lineRule="auto"/>
      <w:ind w:firstLine="567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AD7A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D7A12"/>
    <w:rPr>
      <w:rFonts w:ascii="Calibri" w:eastAsia="Times New Roman" w:hAnsi="Calibri" w:cs="Arial"/>
      <w:lang w:eastAsia="ru-RU"/>
    </w:rPr>
  </w:style>
  <w:style w:type="paragraph" w:styleId="a9">
    <w:name w:val="footer"/>
    <w:basedOn w:val="a"/>
    <w:link w:val="aa"/>
    <w:uiPriority w:val="99"/>
    <w:unhideWhenUsed/>
    <w:rsid w:val="00AD7A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D7A12"/>
    <w:rPr>
      <w:rFonts w:ascii="Calibri" w:eastAsia="Times New Roman" w:hAnsi="Calibri" w:cs="Arial"/>
      <w:lang w:eastAsia="ru-RU"/>
    </w:rPr>
  </w:style>
  <w:style w:type="paragraph" w:styleId="ab">
    <w:name w:val="Normal (Web)"/>
    <w:basedOn w:val="a"/>
    <w:uiPriority w:val="99"/>
    <w:unhideWhenUsed/>
    <w:rsid w:val="00B8753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2E31EA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table" w:styleId="ac">
    <w:name w:val="Table Grid"/>
    <w:basedOn w:val="a1"/>
    <w:uiPriority w:val="39"/>
    <w:rsid w:val="002E31EA"/>
    <w:pPr>
      <w:spacing w:after="0" w:line="240" w:lineRule="auto"/>
      <w:ind w:firstLine="567"/>
    </w:pPr>
    <w:rPr>
      <w:rFonts w:ascii="Times New Roman" w:hAnsi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c"/>
    <w:uiPriority w:val="39"/>
    <w:rsid w:val="002E31EA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10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home</cp:lastModifiedBy>
  <cp:revision>5</cp:revision>
  <cp:lastPrinted>2020-03-24T05:52:00Z</cp:lastPrinted>
  <dcterms:created xsi:type="dcterms:W3CDTF">2020-03-27T11:29:00Z</dcterms:created>
  <dcterms:modified xsi:type="dcterms:W3CDTF">2020-05-04T02:53:00Z</dcterms:modified>
</cp:coreProperties>
</file>