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664" w:rsidRDefault="00342351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641664" w:rsidRDefault="00342351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Директор МБОУ </w:t>
      </w:r>
    </w:p>
    <w:p w:rsidR="00641664" w:rsidRDefault="00342351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641664" w:rsidRDefault="00342351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Н.Н. Борисенко</w:t>
      </w:r>
    </w:p>
    <w:p w:rsidR="00641664" w:rsidRDefault="00342351">
      <w:pPr>
        <w:spacing w:after="160" w:line="254" w:lineRule="auto"/>
      </w:pPr>
      <w:r>
        <w:rPr>
          <w:rFonts w:ascii="Times New Roman" w:eastAsia="Calibri" w:hAnsi="Times New Roman" w:cs="Times New Roman"/>
          <w:lang w:eastAsia="en-US"/>
        </w:rPr>
        <w:t xml:space="preserve">Программа </w:t>
      </w:r>
      <w:r w:rsidR="00761590">
        <w:rPr>
          <w:rFonts w:ascii="Times New Roman" w:eastAsia="Calibri" w:hAnsi="Times New Roman" w:cs="Times New Roman"/>
          <w:lang w:eastAsia="en-US"/>
        </w:rPr>
        <w:t>самоподготовки  по профильному труду</w:t>
      </w:r>
      <w:r w:rsidR="00871176">
        <w:rPr>
          <w:rFonts w:ascii="Times New Roman" w:eastAsia="Calibri" w:hAnsi="Times New Roman" w:cs="Times New Roman"/>
          <w:lang w:eastAsia="en-US"/>
        </w:rPr>
        <w:t xml:space="preserve"> 6</w:t>
      </w:r>
      <w:r>
        <w:rPr>
          <w:rFonts w:ascii="Times New Roman" w:eastAsia="Calibri" w:hAnsi="Times New Roman" w:cs="Times New Roman"/>
          <w:lang w:eastAsia="en-US"/>
        </w:rPr>
        <w:t xml:space="preserve"> класс, </w:t>
      </w:r>
      <w:r w:rsidR="00063BC3">
        <w:rPr>
          <w:rFonts w:ascii="Times New Roman" w:eastAsia="Calibri" w:hAnsi="Times New Roman" w:cs="Times New Roman"/>
          <w:lang w:eastAsia="en-US"/>
        </w:rPr>
        <w:t>(индивидуальное обучение)</w:t>
      </w:r>
    </w:p>
    <w:p w:rsidR="00641664" w:rsidRDefault="00342351">
      <w:pPr>
        <w:spacing w:after="160" w:line="254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</w:t>
      </w:r>
      <w:r w:rsidR="00683540">
        <w:rPr>
          <w:rFonts w:ascii="Times New Roman" w:eastAsia="Calibri" w:hAnsi="Times New Roman" w:cs="Times New Roman"/>
          <w:lang w:eastAsia="en-US"/>
        </w:rPr>
        <w:t xml:space="preserve"> карантинных мероприятий с 06.05</w:t>
      </w:r>
      <w:r w:rsidR="0008391E">
        <w:rPr>
          <w:rFonts w:ascii="Times New Roman" w:eastAsia="Calibri" w:hAnsi="Times New Roman" w:cs="Times New Roman"/>
          <w:lang w:eastAsia="en-US"/>
        </w:rPr>
        <w:t xml:space="preserve">по </w:t>
      </w:r>
      <w:r w:rsidR="00683540">
        <w:rPr>
          <w:rFonts w:ascii="Times New Roman" w:eastAsia="Calibri" w:hAnsi="Times New Roman" w:cs="Times New Roman"/>
          <w:lang w:eastAsia="en-US"/>
        </w:rPr>
        <w:t>29.05</w:t>
      </w:r>
      <w:r>
        <w:rPr>
          <w:rFonts w:ascii="Times New Roman" w:eastAsia="Calibri" w:hAnsi="Times New Roman" w:cs="Times New Roman"/>
          <w:lang w:eastAsia="en-US"/>
        </w:rPr>
        <w:t>.2020</w:t>
      </w:r>
    </w:p>
    <w:p w:rsidR="00641664" w:rsidRDefault="00342351">
      <w:pPr>
        <w:spacing w:after="160" w:line="254" w:lineRule="auto"/>
      </w:pPr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>УМК: уче</w:t>
      </w:r>
      <w:r w:rsidR="00063BC3">
        <w:rPr>
          <w:rFonts w:ascii="Times New Roman" w:hAnsi="Times New Roman" w:cs="Times New Roman"/>
        </w:rPr>
        <w:t>бник по технологии Е. А. Ковалёва</w:t>
      </w:r>
      <w:r>
        <w:rPr>
          <w:rFonts w:ascii="Times New Roman" w:hAnsi="Times New Roman" w:cs="Times New Roman"/>
        </w:rPr>
        <w:t>.)</w:t>
      </w:r>
    </w:p>
    <w:p w:rsidR="00641664" w:rsidRPr="00871176" w:rsidRDefault="00641664">
      <w:pPr>
        <w:rPr>
          <w:rFonts w:ascii="Times New Roman" w:hAnsi="Times New Roman" w:cs="Times New Roman"/>
        </w:rPr>
      </w:pPr>
    </w:p>
    <w:tbl>
      <w:tblPr>
        <w:tblW w:w="9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1"/>
        <w:gridCol w:w="6021"/>
        <w:gridCol w:w="898"/>
        <w:gridCol w:w="1901"/>
      </w:tblGrid>
      <w:tr w:rsidR="00641664" w:rsidRPr="00871176" w:rsidTr="00761590">
        <w:trPr>
          <w:trHeight w:val="345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664" w:rsidRPr="00871176" w:rsidRDefault="00342351">
            <w:pPr>
              <w:rPr>
                <w:rFonts w:ascii="Times New Roman" w:hAnsi="Times New Roman" w:cs="Times New Roman"/>
                <w:lang w:eastAsia="en-US"/>
              </w:rPr>
            </w:pPr>
            <w:r w:rsidRPr="00871176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664" w:rsidRPr="00871176" w:rsidRDefault="00342351">
            <w:pPr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871176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664" w:rsidRPr="00871176" w:rsidRDefault="00342351">
            <w:pPr>
              <w:rPr>
                <w:rFonts w:ascii="Times New Roman" w:hAnsi="Times New Roman" w:cs="Times New Roman"/>
                <w:lang w:eastAsia="en-US"/>
              </w:rPr>
            </w:pPr>
            <w:r w:rsidRPr="00871176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664" w:rsidRPr="00871176" w:rsidRDefault="00342351">
            <w:pPr>
              <w:rPr>
                <w:rFonts w:ascii="Times New Roman" w:hAnsi="Times New Roman" w:cs="Times New Roman"/>
                <w:lang w:eastAsia="en-US"/>
              </w:rPr>
            </w:pPr>
            <w:r w:rsidRPr="00871176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683540" w:rsidRPr="00683540" w:rsidTr="00A33D0F">
        <w:trPr>
          <w:trHeight w:val="531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  <w:color w:val="000000"/>
              </w:rPr>
              <w:t>Правила выбора луковиц и корнеплодов для высадки на семенном участке.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>
            <w:pPr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Описать правила</w:t>
            </w:r>
          </w:p>
        </w:tc>
      </w:tr>
      <w:tr w:rsidR="00683540" w:rsidRPr="00683540" w:rsidTr="00683540">
        <w:trPr>
          <w:trHeight w:val="553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  <w:color w:val="000000"/>
              </w:rPr>
              <w:t>Правила выбора места для семенного участка.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>
            <w:pPr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 xml:space="preserve">Перечислить  в </w:t>
            </w:r>
            <w:proofErr w:type="spellStart"/>
            <w:r w:rsidRPr="00683540">
              <w:rPr>
                <w:rFonts w:ascii="Times New Roman" w:hAnsi="Times New Roman" w:cs="Times New Roman"/>
              </w:rPr>
              <w:t>тетради</w:t>
            </w:r>
            <w:r>
              <w:rPr>
                <w:rFonts w:ascii="Times New Roman" w:hAnsi="Times New Roman" w:cs="Times New Roman"/>
              </w:rPr>
              <w:t>ко</w:t>
            </w:r>
            <w:proofErr w:type="spellEnd"/>
          </w:p>
        </w:tc>
      </w:tr>
      <w:tr w:rsidR="00683540" w:rsidRPr="00683540" w:rsidTr="00761590">
        <w:trPr>
          <w:trHeight w:val="27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  <w:color w:val="000000"/>
              </w:rPr>
              <w:t xml:space="preserve">Правила </w:t>
            </w:r>
            <w:proofErr w:type="spellStart"/>
            <w:r w:rsidRPr="00683540">
              <w:rPr>
                <w:rFonts w:ascii="Times New Roman" w:hAnsi="Times New Roman" w:cs="Times New Roman"/>
                <w:color w:val="000000"/>
              </w:rPr>
              <w:t>подращивания</w:t>
            </w:r>
            <w:proofErr w:type="spellEnd"/>
            <w:r w:rsidRPr="00683540">
              <w:rPr>
                <w:rFonts w:ascii="Times New Roman" w:hAnsi="Times New Roman" w:cs="Times New Roman"/>
                <w:color w:val="000000"/>
              </w:rPr>
              <w:t xml:space="preserve"> корнеплодов моркови и свеклы в теплице или в комнатных условиях.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>
            <w:pPr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 xml:space="preserve">Выписать в тетрадь </w:t>
            </w:r>
          </w:p>
        </w:tc>
      </w:tr>
      <w:tr w:rsidR="00683540" w:rsidRPr="00683540" w:rsidTr="0008391E">
        <w:trPr>
          <w:trHeight w:val="33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  <w:color w:val="000000"/>
              </w:rPr>
              <w:t>Подготовка почвы.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>
            <w:pPr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683540" w:rsidRPr="00683540" w:rsidTr="00683540">
        <w:trPr>
          <w:trHeight w:val="501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  <w:color w:val="000000"/>
              </w:rPr>
              <w:t>Правила ухода за высадками.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08391E">
            <w:pPr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Перечислить пункты</w:t>
            </w:r>
          </w:p>
        </w:tc>
      </w:tr>
      <w:tr w:rsidR="00683540" w:rsidRPr="00683540" w:rsidTr="0008391E">
        <w:trPr>
          <w:trHeight w:val="30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  <w:color w:val="000000"/>
              </w:rPr>
              <w:t>Посадка лука на семена. Полив и рыхление.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08391E">
            <w:pPr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Схема в тетради</w:t>
            </w:r>
          </w:p>
        </w:tc>
      </w:tr>
      <w:tr w:rsidR="00683540" w:rsidRPr="00683540" w:rsidTr="0008391E">
        <w:trPr>
          <w:trHeight w:val="17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  <w:color w:val="000000"/>
              </w:rPr>
              <w:t>Подготовка участка под посев столовых корнеплодов.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08391E">
            <w:pPr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Описать особенности</w:t>
            </w:r>
          </w:p>
        </w:tc>
      </w:tr>
      <w:tr w:rsidR="00683540" w:rsidRPr="00683540" w:rsidTr="0008391E">
        <w:trPr>
          <w:trHeight w:val="31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  <w:color w:val="000000"/>
              </w:rPr>
              <w:t>Сроки и способы посева.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08391E">
            <w:pPr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683540" w:rsidRPr="00683540" w:rsidTr="0008391E">
        <w:trPr>
          <w:trHeight w:val="25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  <w:color w:val="000000"/>
              </w:rPr>
              <w:t>Посев семян столовой свеклы. Заделка семян.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08391E">
            <w:pPr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Составить таблицу</w:t>
            </w:r>
          </w:p>
        </w:tc>
      </w:tr>
      <w:tr w:rsidR="00683540" w:rsidRPr="00683540" w:rsidTr="0008391E">
        <w:trPr>
          <w:trHeight w:val="30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  <w:color w:val="000000"/>
              </w:rPr>
              <w:t>Правила ухода за растениями. Прополка.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08391E">
            <w:pPr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Перечислить в тетради</w:t>
            </w:r>
          </w:p>
        </w:tc>
      </w:tr>
      <w:tr w:rsidR="00683540" w:rsidRPr="00683540" w:rsidTr="0008391E">
        <w:trPr>
          <w:trHeight w:val="19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  <w:bCs/>
                <w:color w:val="000000"/>
              </w:rPr>
              <w:t>Выращивание репчатого лука и лука-севка.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08391E">
            <w:pPr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Составить таблицу</w:t>
            </w:r>
          </w:p>
        </w:tc>
      </w:tr>
      <w:tr w:rsidR="00683540" w:rsidRPr="00683540" w:rsidTr="0008391E">
        <w:trPr>
          <w:trHeight w:val="19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  <w:color w:val="000000"/>
              </w:rPr>
              <w:t>Луковичные овощные растения.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083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683540" w:rsidRPr="00683540" w:rsidTr="0008391E">
        <w:trPr>
          <w:trHeight w:val="19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  <w:color w:val="000000"/>
              </w:rPr>
              <w:t>Уход за посадкой и посевом лука.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083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Схема в тетради</w:t>
            </w:r>
          </w:p>
        </w:tc>
      </w:tr>
      <w:tr w:rsidR="00683540" w:rsidRPr="00683540" w:rsidTr="0008391E">
        <w:trPr>
          <w:trHeight w:val="19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Обобщающий урок.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083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курса</w:t>
            </w:r>
          </w:p>
        </w:tc>
      </w:tr>
      <w:tr w:rsidR="00683540" w:rsidRPr="00683540" w:rsidTr="0008391E">
        <w:trPr>
          <w:trHeight w:val="19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Подведение итогов по курсу.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F40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540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540" w:rsidRPr="00683540" w:rsidRDefault="00683540" w:rsidP="00083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</w:t>
            </w:r>
          </w:p>
        </w:tc>
      </w:tr>
    </w:tbl>
    <w:p w:rsidR="00641664" w:rsidRPr="00683540" w:rsidRDefault="00641664">
      <w:pPr>
        <w:rPr>
          <w:rFonts w:ascii="Times New Roman" w:hAnsi="Times New Roman" w:cs="Times New Roman"/>
        </w:rPr>
      </w:pPr>
    </w:p>
    <w:p w:rsidR="00641664" w:rsidRDefault="00342351">
      <w:r>
        <w:rPr>
          <w:rFonts w:ascii="Times New Roman" w:hAnsi="Times New Roman" w:cs="Times New Roman"/>
        </w:rPr>
        <w:lastRenderedPageBreak/>
        <w:t>Телефон для консультаций: 8-938-146-45-30  Бондаренко Владимир Николаевич</w:t>
      </w:r>
    </w:p>
    <w:p w:rsidR="0012224D" w:rsidRDefault="0012224D">
      <w:pPr>
        <w:spacing w:after="160" w:line="259" w:lineRule="auto"/>
        <w:rPr>
          <w:rFonts w:ascii="Times New Roman" w:hAnsi="Times New Roman" w:cs="Times New Roman"/>
        </w:rPr>
      </w:pPr>
    </w:p>
    <w:p w:rsidR="00641664" w:rsidRDefault="00342351">
      <w:pPr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Учитель:                                                                                   Бондаренко В.Н.</w:t>
      </w:r>
    </w:p>
    <w:p w:rsidR="00641664" w:rsidRPr="0012224D" w:rsidRDefault="00342351" w:rsidP="0012224D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sectPr w:rsidR="00641664" w:rsidRPr="0012224D" w:rsidSect="0064166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664"/>
    <w:rsid w:val="00063BC3"/>
    <w:rsid w:val="0008391E"/>
    <w:rsid w:val="000F1B87"/>
    <w:rsid w:val="0012224D"/>
    <w:rsid w:val="001715FF"/>
    <w:rsid w:val="00197A75"/>
    <w:rsid w:val="001A3F46"/>
    <w:rsid w:val="002440A6"/>
    <w:rsid w:val="002A735E"/>
    <w:rsid w:val="00342351"/>
    <w:rsid w:val="0036597C"/>
    <w:rsid w:val="003E73B1"/>
    <w:rsid w:val="004720D9"/>
    <w:rsid w:val="00530B90"/>
    <w:rsid w:val="00546F45"/>
    <w:rsid w:val="00641664"/>
    <w:rsid w:val="00683540"/>
    <w:rsid w:val="00685830"/>
    <w:rsid w:val="006B4756"/>
    <w:rsid w:val="00761590"/>
    <w:rsid w:val="00871176"/>
    <w:rsid w:val="00873447"/>
    <w:rsid w:val="00A33D0F"/>
    <w:rsid w:val="00B07C65"/>
    <w:rsid w:val="00B37BA8"/>
    <w:rsid w:val="00B4204E"/>
    <w:rsid w:val="00BD3C78"/>
    <w:rsid w:val="00C30CD8"/>
    <w:rsid w:val="00D1792F"/>
    <w:rsid w:val="00ED208D"/>
    <w:rsid w:val="00FB0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eastAsia="Times New Roman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qFormat/>
    <w:locked/>
    <w:rsid w:val="00AB406F"/>
    <w:rPr>
      <w:rFonts w:ascii="Courier New" w:hAnsi="Courier New" w:cs="Courier New"/>
    </w:rPr>
  </w:style>
  <w:style w:type="character" w:customStyle="1" w:styleId="1">
    <w:name w:val="Текст Знак1"/>
    <w:basedOn w:val="a0"/>
    <w:uiPriority w:val="99"/>
    <w:semiHidden/>
    <w:qFormat/>
    <w:rsid w:val="00AB406F"/>
    <w:rPr>
      <w:rFonts w:ascii="Consolas" w:eastAsia="Times New Roman" w:hAnsi="Consolas" w:cs="Arial"/>
      <w:sz w:val="21"/>
      <w:szCs w:val="21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basedOn w:val="a0"/>
    <w:uiPriority w:val="99"/>
    <w:qFormat/>
    <w:rsid w:val="00B05E61"/>
    <w:rPr>
      <w:rFonts w:ascii="Arial Unicode MS" w:eastAsia="Times New Roman" w:hAnsi="Arial Unicode MS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basedOn w:val="a0"/>
    <w:uiPriority w:val="99"/>
    <w:qFormat/>
    <w:rsid w:val="00B05E61"/>
    <w:rPr>
      <w:rFonts w:ascii="Arial Unicode MS" w:eastAsia="Times New Roman" w:hAnsi="Arial Unicode MS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uiPriority w:val="99"/>
    <w:qFormat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Знак"/>
    <w:basedOn w:val="a0"/>
    <w:uiPriority w:val="99"/>
    <w:qFormat/>
    <w:rsid w:val="00351F2B"/>
    <w:rPr>
      <w:rFonts w:ascii="Calibri" w:eastAsia="Times New Roman" w:hAnsi="Calibri" w:cs="Arial"/>
      <w:lang w:eastAsia="ru-RU"/>
    </w:rPr>
  </w:style>
  <w:style w:type="paragraph" w:customStyle="1" w:styleId="a6">
    <w:name w:val="Заголовок"/>
    <w:basedOn w:val="a"/>
    <w:next w:val="a7"/>
    <w:qFormat/>
    <w:rsid w:val="00641664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styleId="a8">
    <w:name w:val="List"/>
    <w:basedOn w:val="a7"/>
    <w:rsid w:val="00641664"/>
    <w:rPr>
      <w:rFonts w:cs="Lohit Devanagari"/>
    </w:rPr>
  </w:style>
  <w:style w:type="paragraph" w:customStyle="1" w:styleId="11">
    <w:name w:val="Название объекта1"/>
    <w:basedOn w:val="a"/>
    <w:qFormat/>
    <w:rsid w:val="0064166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641664"/>
    <w:pPr>
      <w:suppressLineNumbers/>
    </w:pPr>
    <w:rPr>
      <w:rFonts w:cs="Lohit Devanagari"/>
    </w:rPr>
  </w:style>
  <w:style w:type="paragraph" w:styleId="aa">
    <w:name w:val="Plain Text"/>
    <w:basedOn w:val="a"/>
    <w:qFormat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paragraph" w:styleId="ab">
    <w:name w:val="Balloon Text"/>
    <w:basedOn w:val="a"/>
    <w:uiPriority w:val="99"/>
    <w:semiHidden/>
    <w:unhideWhenUsed/>
    <w:qFormat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dc:description/>
  <cp:lastModifiedBy>Admin</cp:lastModifiedBy>
  <cp:revision>10</cp:revision>
  <cp:lastPrinted>2020-03-24T05:52:00Z</cp:lastPrinted>
  <dcterms:created xsi:type="dcterms:W3CDTF">2020-04-07T16:57:00Z</dcterms:created>
  <dcterms:modified xsi:type="dcterms:W3CDTF">2020-05-05T16:12:00Z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