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D7F" w:rsidRPr="002523B4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445D7F" w:rsidRPr="002523B4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</w:t>
      </w:r>
      <w:r w:rsidRPr="002523B4">
        <w:rPr>
          <w:rFonts w:ascii="Times New Roman" w:eastAsia="Calibri" w:hAnsi="Times New Roman" w:cs="Times New Roman"/>
          <w:lang w:eastAsia="en-US"/>
        </w:rPr>
        <w:t>Директо</w:t>
      </w:r>
      <w:r>
        <w:rPr>
          <w:rFonts w:ascii="Times New Roman" w:eastAsia="Calibri" w:hAnsi="Times New Roman" w:cs="Times New Roman"/>
          <w:lang w:eastAsia="en-US"/>
        </w:rPr>
        <w:t xml:space="preserve">р  МБОУ </w:t>
      </w:r>
      <w:proofErr w:type="spellStart"/>
      <w:r>
        <w:rPr>
          <w:rFonts w:ascii="Times New Roman" w:eastAsia="Calibri" w:hAnsi="Times New Roman" w:cs="Times New Roman"/>
          <w:lang w:eastAsia="en-US"/>
        </w:rPr>
        <w:t>Заветинская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___________ Борисенко  Н.Н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Программа самоподготовки   по коррекционным  занятиям  </w:t>
      </w:r>
    </w:p>
    <w:p w:rsidR="00445D7F" w:rsidRPr="002523B4" w:rsidRDefault="00445D7F" w:rsidP="00445D7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с  </w:t>
      </w:r>
      <w:proofErr w:type="gramStart"/>
      <w:r>
        <w:rPr>
          <w:rFonts w:ascii="Times New Roman" w:eastAsia="Calibri" w:hAnsi="Times New Roman" w:cs="Times New Roman"/>
          <w:lang w:eastAsia="en-US"/>
        </w:rPr>
        <w:t>обучающимся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 6  класса  индивидуального  обучения   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EF1646">
        <w:rPr>
          <w:rFonts w:ascii="Times New Roman" w:eastAsia="Calibri" w:hAnsi="Times New Roman" w:cs="Times New Roman"/>
          <w:lang w:eastAsia="en-US"/>
        </w:rPr>
        <w:t>карантинных мероприятий с 06</w:t>
      </w:r>
      <w:r>
        <w:rPr>
          <w:rFonts w:ascii="Times New Roman" w:eastAsia="Calibri" w:hAnsi="Times New Roman" w:cs="Times New Roman"/>
          <w:lang w:eastAsia="en-US"/>
        </w:rPr>
        <w:t>.05 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445D7F" w:rsidRDefault="00445D7F" w:rsidP="00445D7F">
      <w:pPr>
        <w:pStyle w:val="1"/>
        <w:rPr>
          <w:rFonts w:ascii="Times New Roman" w:hAnsi="Times New Roman"/>
          <w:sz w:val="24"/>
          <w:szCs w:val="24"/>
        </w:rPr>
      </w:pPr>
      <w:r w:rsidRPr="005A5EFC">
        <w:rPr>
          <w:rFonts w:ascii="Times New Roman" w:hAnsi="Times New Roman"/>
          <w:sz w:val="24"/>
          <w:szCs w:val="24"/>
        </w:rPr>
        <w:t xml:space="preserve">(«Развитие  психомоторики  и  сенсорных  процессов»  для  обучающихся  специальных  (коррекционных) образовательных  учреждений  </w:t>
      </w:r>
      <w:r w:rsidRPr="005A5EFC">
        <w:rPr>
          <w:rFonts w:ascii="Times New Roman" w:hAnsi="Times New Roman"/>
          <w:sz w:val="24"/>
          <w:szCs w:val="24"/>
          <w:lang w:val="en-US"/>
        </w:rPr>
        <w:t>VIII</w:t>
      </w:r>
      <w:r w:rsidRPr="005A5EFC">
        <w:rPr>
          <w:rFonts w:ascii="Times New Roman" w:hAnsi="Times New Roman"/>
          <w:sz w:val="24"/>
          <w:szCs w:val="24"/>
        </w:rPr>
        <w:t xml:space="preserve"> вида, авторы  Э.А. Удалова, Л.А. </w:t>
      </w:r>
      <w:proofErr w:type="spellStart"/>
      <w:r w:rsidRPr="005A5EFC">
        <w:rPr>
          <w:rFonts w:ascii="Times New Roman" w:hAnsi="Times New Roman"/>
          <w:sz w:val="24"/>
          <w:szCs w:val="24"/>
        </w:rPr>
        <w:t>Метиева</w:t>
      </w:r>
      <w:proofErr w:type="spellEnd"/>
      <w:r w:rsidRPr="005A5EFC">
        <w:rPr>
          <w:rFonts w:ascii="Times New Roman" w:hAnsi="Times New Roman"/>
          <w:sz w:val="24"/>
          <w:szCs w:val="24"/>
        </w:rPr>
        <w:t>)</w:t>
      </w:r>
    </w:p>
    <w:p w:rsidR="00445D7F" w:rsidRPr="005A5EFC" w:rsidRDefault="00445D7F" w:rsidP="00445D7F">
      <w:pPr>
        <w:pStyle w:val="1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3568"/>
        <w:gridCol w:w="1276"/>
        <w:gridCol w:w="4460"/>
      </w:tblGrid>
      <w:tr w:rsidR="00445D7F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2523B4" w:rsidRDefault="00445D7F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2523B4" w:rsidRDefault="00445D7F" w:rsidP="00E965E5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2523B4" w:rsidRDefault="00445D7F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Default="00445D7F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45D7F" w:rsidRPr="002523B4" w:rsidTr="00E965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445D7F" w:rsidRDefault="00445D7F" w:rsidP="00E965E5">
            <w:pPr>
              <w:pStyle w:val="a3"/>
              <w:jc w:val="center"/>
              <w:rPr>
                <w:rStyle w:val="a4"/>
                <w:b w:val="0"/>
              </w:rPr>
            </w:pPr>
            <w:r w:rsidRPr="00445D7F">
              <w:rPr>
                <w:rStyle w:val="a4"/>
                <w:b w:val="0"/>
              </w:rPr>
              <w:t>30</w:t>
            </w:r>
            <w:r w:rsidR="002F7DE2">
              <w:rPr>
                <w:rStyle w:val="a4"/>
                <w:b w:val="0"/>
              </w:rPr>
              <w:t>-31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83288D" w:rsidRDefault="00445D7F" w:rsidP="00E965E5">
            <w:pPr>
              <w:pStyle w:val="a3"/>
            </w:pPr>
            <w:r>
              <w:t>Нахождение  отличительных  и  общих  признаков  на  наглядном  материале (2 картинки). Сравнение  трех  предметов, отличающихся  незначительными  качествами или  свойствами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Default="00EF1646" w:rsidP="00EF164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18.05</w:t>
            </w:r>
          </w:p>
          <w:p w:rsidR="00445D7F" w:rsidRPr="002523B4" w:rsidRDefault="00445D7F" w:rsidP="00EF164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25.05</w:t>
            </w:r>
          </w:p>
        </w:tc>
        <w:tc>
          <w:tcPr>
            <w:tcW w:w="4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D7F" w:rsidRPr="002523B4" w:rsidRDefault="00445D7F" w:rsidP="00E965E5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 приложении</w:t>
            </w:r>
          </w:p>
        </w:tc>
      </w:tr>
    </w:tbl>
    <w:p w:rsidR="00445D7F" w:rsidRDefault="00445D7F" w:rsidP="00445D7F">
      <w:pPr>
        <w:rPr>
          <w:rFonts w:ascii="Times New Roman" w:hAnsi="Times New Roman" w:cs="Times New Roman"/>
        </w:rPr>
      </w:pPr>
    </w:p>
    <w:p w:rsidR="00445D7F" w:rsidRDefault="00445D7F" w:rsidP="00445D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89281424351</w:t>
      </w:r>
    </w:p>
    <w:p w:rsidR="00445D7F" w:rsidRDefault="00445D7F" w:rsidP="00445D7F">
      <w:pPr>
        <w:rPr>
          <w:rFonts w:ascii="Times New Roman" w:hAnsi="Times New Roman" w:cs="Times New Roman"/>
        </w:rPr>
      </w:pPr>
    </w:p>
    <w:p w:rsidR="00445D7F" w:rsidRPr="00442AB2" w:rsidRDefault="00445D7F" w:rsidP="00445D7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Педагог-психолог: ______________ Колесникова А.С.</w:t>
      </w:r>
    </w:p>
    <w:p w:rsidR="00445D7F" w:rsidRPr="00442AB2" w:rsidRDefault="00445D7F" w:rsidP="00445D7F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r>
        <w:rPr>
          <w:rFonts w:ascii="Times New Roman" w:eastAsiaTheme="minorHAnsi" w:hAnsi="Times New Roman" w:cs="Times New Roman"/>
          <w:lang w:eastAsia="en-US"/>
        </w:rPr>
        <w:t xml:space="preserve"> по УР: ___________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 Е.А.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</w:t>
      </w: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5D7F" w:rsidRDefault="00445D7F" w:rsidP="00445D7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   </w:t>
      </w:r>
      <w:r>
        <w:rPr>
          <w:rFonts w:ascii="Times New Roman" w:eastAsia="Calibri" w:hAnsi="Times New Roman" w:cs="Times New Roman"/>
          <w:noProof/>
        </w:rPr>
        <w:drawing>
          <wp:inline distT="0" distB="0" distL="0" distR="0">
            <wp:extent cx="4800600" cy="6657975"/>
            <wp:effectExtent l="19050" t="0" r="0" b="0"/>
            <wp:docPr id="1" name="Рисунок 1" descr="E:\коррекционные программы 2019\Сенсорное воспитание детей с отклонениями в развитии. Сборник игр и игровы� упражнений\121018274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ррекционные программы 2019\Сенсорное воспитание детей с отклонениями в развитии. Сборник игр и игровы� упражнений\121018274_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</w:t>
      </w:r>
    </w:p>
    <w:p w:rsidR="00E87EEA" w:rsidRDefault="00CA2471">
      <w:r>
        <w:rPr>
          <w:noProof/>
        </w:rPr>
        <w:lastRenderedPageBreak/>
        <w:drawing>
          <wp:inline distT="0" distB="0" distL="0" distR="0">
            <wp:extent cx="4810125" cy="6657975"/>
            <wp:effectExtent l="19050" t="0" r="9525" b="0"/>
            <wp:docPr id="2" name="Рисунок 2" descr="E:\коррекционные программы 2019\Сенсорное воспитание детей с отклонениями в развитии. Сборник игр и игровы� упражнений\121018275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ррекционные программы 2019\Сенсорное воспитание детей с отклонениями в развитии. Сборник игр и игровы� упражнений\121018275_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65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1562100" cy="32385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1129102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2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lastRenderedPageBreak/>
        <w:drawing>
          <wp:inline distT="0" distB="0" distL="0" distR="0">
            <wp:extent cx="5940425" cy="3938760"/>
            <wp:effectExtent l="1905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3683623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8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 w:rsidP="00CA2471">
      <w:pPr>
        <w:jc w:val="center"/>
      </w:pPr>
    </w:p>
    <w:p w:rsidR="00CA2471" w:rsidRDefault="00CA2471" w:rsidP="00CA2471">
      <w:pPr>
        <w:jc w:val="center"/>
      </w:pPr>
    </w:p>
    <w:p w:rsidR="00CA2471" w:rsidRDefault="00CA2471" w:rsidP="00CA2471">
      <w:pPr>
        <w:jc w:val="center"/>
      </w:pPr>
    </w:p>
    <w:p w:rsidR="00CA2471" w:rsidRDefault="00CA2471" w:rsidP="00CA2471">
      <w:pPr>
        <w:jc w:val="center"/>
      </w:pPr>
    </w:p>
    <w:p w:rsidR="00CA2471" w:rsidRDefault="00CA2471" w:rsidP="00CA2471">
      <w:pPr>
        <w:jc w:val="center"/>
      </w:pPr>
      <w:r>
        <w:rPr>
          <w:noProof/>
        </w:rPr>
        <w:lastRenderedPageBreak/>
        <w:drawing>
          <wp:inline distT="0" distB="0" distL="0" distR="0">
            <wp:extent cx="1838325" cy="20955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1604165"/>
            <wp:effectExtent l="1905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695950" cy="3457575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1422233"/>
            <wp:effectExtent l="1905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lastRenderedPageBreak/>
        <w:drawing>
          <wp:inline distT="0" distB="0" distL="0" distR="0">
            <wp:extent cx="5940425" cy="4813944"/>
            <wp:effectExtent l="1905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pPr>
        <w:rPr>
          <w:noProof/>
        </w:rPr>
      </w:pPr>
    </w:p>
    <w:p w:rsidR="00CA2471" w:rsidRDefault="00CA2471">
      <w:r>
        <w:rPr>
          <w:noProof/>
        </w:rPr>
        <w:lastRenderedPageBreak/>
        <w:drawing>
          <wp:inline distT="0" distB="0" distL="0" distR="0">
            <wp:extent cx="5940425" cy="533115"/>
            <wp:effectExtent l="1905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4664928"/>
            <wp:effectExtent l="1905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64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>
      <w:r>
        <w:rPr>
          <w:noProof/>
        </w:rPr>
        <w:drawing>
          <wp:inline distT="0" distB="0" distL="0" distR="0">
            <wp:extent cx="5940425" cy="3126539"/>
            <wp:effectExtent l="1905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6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471" w:rsidRDefault="00CA2471"/>
    <w:p w:rsidR="00D647C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3E3D8E">
        <w:rPr>
          <w:b/>
          <w:bCs/>
          <w:color w:val="000000"/>
          <w:sz w:val="28"/>
          <w:szCs w:val="28"/>
        </w:rPr>
        <w:lastRenderedPageBreak/>
        <w:t xml:space="preserve"> «Подбери общее понятие»</w:t>
      </w:r>
    </w:p>
    <w:p w:rsidR="00D647CE" w:rsidRPr="00D647C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 выделенному слову подбери  общее понятие, выбрав его из данных слов.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 xml:space="preserve">ОКУНЬ </w:t>
      </w:r>
      <w:r w:rsidRPr="003E3D8E">
        <w:rPr>
          <w:color w:val="000000"/>
          <w:sz w:val="28"/>
          <w:szCs w:val="28"/>
        </w:rPr>
        <w:t xml:space="preserve">- мелкий, карась, </w:t>
      </w:r>
      <w:r w:rsidRPr="00D647CE">
        <w:rPr>
          <w:bCs/>
          <w:color w:val="000000"/>
          <w:sz w:val="28"/>
          <w:szCs w:val="28"/>
        </w:rPr>
        <w:t>рыба,</w:t>
      </w:r>
      <w:r w:rsidRPr="003E3D8E">
        <w:rPr>
          <w:b/>
          <w:bCs/>
          <w:color w:val="000000"/>
          <w:sz w:val="28"/>
          <w:szCs w:val="28"/>
        </w:rPr>
        <w:t xml:space="preserve"> </w:t>
      </w:r>
      <w:r w:rsidRPr="003E3D8E">
        <w:rPr>
          <w:color w:val="000000"/>
          <w:sz w:val="28"/>
          <w:szCs w:val="28"/>
        </w:rPr>
        <w:t>плавает, река.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 xml:space="preserve">ЛОПАТА </w:t>
      </w:r>
      <w:r w:rsidRPr="003E3D8E">
        <w:rPr>
          <w:color w:val="000000"/>
          <w:sz w:val="28"/>
          <w:szCs w:val="28"/>
        </w:rPr>
        <w:t xml:space="preserve">- копает, садовая лопата, черенок, грабли, </w:t>
      </w:r>
      <w:r w:rsidRPr="00D647CE">
        <w:rPr>
          <w:bCs/>
          <w:color w:val="000000"/>
          <w:sz w:val="28"/>
          <w:szCs w:val="28"/>
        </w:rPr>
        <w:t>инструмент.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ПОМИДОР</w:t>
      </w:r>
      <w:r w:rsidRPr="003E3D8E">
        <w:rPr>
          <w:color w:val="000000"/>
          <w:sz w:val="28"/>
          <w:szCs w:val="28"/>
        </w:rPr>
        <w:t xml:space="preserve"> - вкусный, овощ, красный, растет в огороде, соленый.</w:t>
      </w:r>
    </w:p>
    <w:p w:rsidR="00D647CE" w:rsidRPr="00D647CE" w:rsidRDefault="00D647CE" w:rsidP="00D647CE">
      <w:pPr>
        <w:jc w:val="both"/>
        <w:rPr>
          <w:color w:val="000000"/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КУРИЦА</w:t>
      </w:r>
      <w:r w:rsidRPr="003E3D8E">
        <w:rPr>
          <w:color w:val="000000"/>
          <w:sz w:val="28"/>
          <w:szCs w:val="28"/>
        </w:rPr>
        <w:t xml:space="preserve"> </w:t>
      </w:r>
      <w:r w:rsidRPr="00D647CE">
        <w:rPr>
          <w:color w:val="000000"/>
          <w:sz w:val="28"/>
          <w:szCs w:val="28"/>
        </w:rPr>
        <w:t xml:space="preserve">- </w:t>
      </w:r>
      <w:r w:rsidRPr="00D647CE">
        <w:rPr>
          <w:bCs/>
          <w:color w:val="000000"/>
          <w:sz w:val="28"/>
          <w:szCs w:val="28"/>
        </w:rPr>
        <w:t>домашняя птица</w:t>
      </w:r>
      <w:r w:rsidRPr="003E3D8E">
        <w:rPr>
          <w:b/>
          <w:bCs/>
          <w:color w:val="000000"/>
          <w:sz w:val="28"/>
          <w:szCs w:val="28"/>
        </w:rPr>
        <w:t xml:space="preserve">, </w:t>
      </w:r>
      <w:r w:rsidRPr="003E3D8E">
        <w:rPr>
          <w:color w:val="000000"/>
          <w:sz w:val="28"/>
          <w:szCs w:val="28"/>
        </w:rPr>
        <w:t>несет яйца, пе</w:t>
      </w:r>
      <w:r w:rsidRPr="003E3D8E">
        <w:rPr>
          <w:color w:val="000000"/>
          <w:sz w:val="28"/>
          <w:szCs w:val="28"/>
        </w:rPr>
        <w:softHyphen/>
        <w:t>тух, цыпленок, животное.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СЛОЖЕНИЕ</w:t>
      </w:r>
      <w:r w:rsidRPr="003E3D8E">
        <w:rPr>
          <w:color w:val="000000"/>
          <w:sz w:val="28"/>
          <w:szCs w:val="28"/>
        </w:rPr>
        <w:t xml:space="preserve"> - арифметика, математическое действие, сумма, число, вычитание.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КИЛОГРАММ</w:t>
      </w:r>
      <w:r w:rsidRPr="003E3D8E">
        <w:rPr>
          <w:color w:val="000000"/>
          <w:sz w:val="28"/>
          <w:szCs w:val="28"/>
        </w:rPr>
        <w:t xml:space="preserve"> - грамм, центнер, единица мас</w:t>
      </w:r>
      <w:r w:rsidRPr="003E3D8E">
        <w:rPr>
          <w:color w:val="000000"/>
          <w:sz w:val="28"/>
          <w:szCs w:val="28"/>
        </w:rPr>
        <w:softHyphen/>
        <w:t>сы, вес, гиря.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РАЗНОСТЬ</w:t>
      </w:r>
      <w:r w:rsidRPr="003E3D8E">
        <w:rPr>
          <w:color w:val="000000"/>
          <w:sz w:val="28"/>
          <w:szCs w:val="28"/>
        </w:rPr>
        <w:t xml:space="preserve"> — действие, уменьшаемое, число, сумма, вычитание.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ДЕЛИТЕЛЬ</w:t>
      </w:r>
      <w:r w:rsidRPr="003E3D8E">
        <w:rPr>
          <w:color w:val="000000"/>
          <w:sz w:val="28"/>
          <w:szCs w:val="28"/>
        </w:rPr>
        <w:t xml:space="preserve"> - действие, делимое, счет, мате</w:t>
      </w:r>
      <w:r w:rsidRPr="003E3D8E">
        <w:rPr>
          <w:color w:val="000000"/>
          <w:sz w:val="28"/>
          <w:szCs w:val="28"/>
        </w:rPr>
        <w:softHyphen/>
        <w:t>матика, число.</w:t>
      </w: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>КВАДРАТ</w:t>
      </w:r>
      <w:r w:rsidRPr="003E3D8E">
        <w:rPr>
          <w:color w:val="000000"/>
          <w:sz w:val="28"/>
          <w:szCs w:val="28"/>
        </w:rPr>
        <w:t xml:space="preserve"> - действие, метр, математическая фигура, математика, игрушка.</w:t>
      </w:r>
    </w:p>
    <w:p w:rsidR="00D647C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D647CE">
        <w:rPr>
          <w:b/>
          <w:color w:val="000000"/>
          <w:sz w:val="28"/>
          <w:szCs w:val="28"/>
        </w:rPr>
        <w:t xml:space="preserve">УВЕЛИЧИТЬ </w:t>
      </w:r>
      <w:r w:rsidRPr="003E3D8E">
        <w:rPr>
          <w:color w:val="000000"/>
          <w:sz w:val="28"/>
          <w:szCs w:val="28"/>
        </w:rPr>
        <w:t xml:space="preserve">- уменьшить, </w:t>
      </w:r>
      <w:proofErr w:type="gramStart"/>
      <w:r w:rsidRPr="003E3D8E">
        <w:rPr>
          <w:color w:val="000000"/>
          <w:sz w:val="28"/>
          <w:szCs w:val="28"/>
        </w:rPr>
        <w:t>большой</w:t>
      </w:r>
      <w:proofErr w:type="gramEnd"/>
      <w:r w:rsidRPr="003E3D8E">
        <w:rPr>
          <w:color w:val="000000"/>
          <w:sz w:val="28"/>
          <w:szCs w:val="28"/>
        </w:rPr>
        <w:t>, дейст</w:t>
      </w:r>
      <w:r w:rsidRPr="003E3D8E">
        <w:rPr>
          <w:color w:val="000000"/>
          <w:sz w:val="28"/>
          <w:szCs w:val="28"/>
        </w:rPr>
        <w:softHyphen/>
        <w:t>вие, умножить, работа.</w:t>
      </w:r>
    </w:p>
    <w:p w:rsidR="00D647C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457700" cy="7029450"/>
            <wp:effectExtent l="19050" t="0" r="0" b="0"/>
            <wp:docPr id="39" name="Рисунок 39" descr="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2EBE" w:rsidRPr="003E3D8E" w:rsidRDefault="00A22EB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7CE" w:rsidRPr="003E3D8E" w:rsidRDefault="00D647CE" w:rsidP="00D647CE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2471" w:rsidRDefault="00CA2471"/>
    <w:p w:rsidR="00CA2471" w:rsidRDefault="00CA2471"/>
    <w:sectPr w:rsidR="00CA2471" w:rsidSect="00E87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5D7F"/>
    <w:rsid w:val="001A772A"/>
    <w:rsid w:val="002F7DE2"/>
    <w:rsid w:val="00445D7F"/>
    <w:rsid w:val="00784EB8"/>
    <w:rsid w:val="00A22EBE"/>
    <w:rsid w:val="00CA2471"/>
    <w:rsid w:val="00D647CE"/>
    <w:rsid w:val="00E87EEA"/>
    <w:rsid w:val="00EF1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D7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45D7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basedOn w:val="a"/>
    <w:uiPriority w:val="99"/>
    <w:unhideWhenUsed/>
    <w:rsid w:val="00445D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45D7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4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5D7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2020-05-03T13:21:00Z</dcterms:created>
  <dcterms:modified xsi:type="dcterms:W3CDTF">2020-05-04T08:22:00Z</dcterms:modified>
</cp:coreProperties>
</file>