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22B1" w:rsidRDefault="00B822B1" w:rsidP="00B822B1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Утверждаю</w:t>
      </w:r>
    </w:p>
    <w:p w:rsidR="00B822B1" w:rsidRDefault="00B822B1" w:rsidP="00B822B1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                              Директор МБОУ </w:t>
      </w:r>
    </w:p>
    <w:p w:rsidR="00B822B1" w:rsidRDefault="00B822B1" w:rsidP="00B822B1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proofErr w:type="spellStart"/>
      <w:proofErr w:type="gramStart"/>
      <w:r>
        <w:rPr>
          <w:rFonts w:ascii="Times New Roman" w:eastAsia="Calibri" w:hAnsi="Times New Roman" w:cs="Times New Roman"/>
          <w:sz w:val="28"/>
          <w:szCs w:val="28"/>
        </w:rPr>
        <w:t>Заветинской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 СОШ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 №2</w:t>
      </w:r>
    </w:p>
    <w:p w:rsidR="00B822B1" w:rsidRDefault="00B822B1" w:rsidP="00B822B1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Н.Н. Борисенко</w:t>
      </w:r>
    </w:p>
    <w:p w:rsidR="00B822B1" w:rsidRDefault="00B822B1" w:rsidP="00B822B1">
      <w:pPr>
        <w:spacing w:after="160" w:line="256" w:lineRule="auto"/>
        <w:rPr>
          <w:rFonts w:ascii="Times New Roman" w:eastAsia="Calibri" w:hAnsi="Times New Roman" w:cs="Times New Roman"/>
        </w:rPr>
      </w:pPr>
      <w:bookmarkStart w:id="0" w:name="_GoBack"/>
      <w:bookmarkEnd w:id="0"/>
    </w:p>
    <w:p w:rsidR="003C450C" w:rsidRPr="003C450C" w:rsidRDefault="003C450C" w:rsidP="003C450C">
      <w:pPr>
        <w:spacing w:after="160" w:line="256" w:lineRule="auto"/>
        <w:jc w:val="center"/>
        <w:rPr>
          <w:rFonts w:ascii="Times New Roman" w:eastAsia="Calibri" w:hAnsi="Times New Roman" w:cs="Times New Roman"/>
        </w:rPr>
      </w:pPr>
      <w:r w:rsidRPr="003C450C">
        <w:rPr>
          <w:rFonts w:ascii="Times New Roman" w:eastAsia="Calibri" w:hAnsi="Times New Roman" w:cs="Times New Roman"/>
        </w:rPr>
        <w:t xml:space="preserve">Программа самоподготовки   по русскому языку </w:t>
      </w:r>
      <w:r w:rsidRPr="003C450C">
        <w:rPr>
          <w:rFonts w:ascii="Times New Roman" w:eastAsia="Calibri" w:hAnsi="Times New Roman" w:cs="Times New Roman"/>
          <w:b/>
        </w:rPr>
        <w:t>(индивидуальное обучение)</w:t>
      </w:r>
      <w:r w:rsidRPr="003C450C">
        <w:rPr>
          <w:rFonts w:ascii="Times New Roman" w:eastAsia="Calibri" w:hAnsi="Times New Roman" w:cs="Times New Roman"/>
        </w:rPr>
        <w:t xml:space="preserve">, </w:t>
      </w:r>
    </w:p>
    <w:p w:rsidR="003C450C" w:rsidRPr="003C450C" w:rsidRDefault="003C450C" w:rsidP="003C450C">
      <w:pPr>
        <w:spacing w:after="160" w:line="256" w:lineRule="auto"/>
        <w:jc w:val="center"/>
        <w:rPr>
          <w:rFonts w:ascii="Times New Roman" w:eastAsia="Calibri" w:hAnsi="Times New Roman" w:cs="Times New Roman"/>
          <w:b/>
        </w:rPr>
      </w:pPr>
      <w:r w:rsidRPr="003C450C">
        <w:rPr>
          <w:rFonts w:ascii="Times New Roman" w:eastAsia="Calibri" w:hAnsi="Times New Roman" w:cs="Times New Roman"/>
          <w:b/>
        </w:rPr>
        <w:t xml:space="preserve">6 класс (вариант 8.1),                      </w:t>
      </w:r>
    </w:p>
    <w:p w:rsidR="003C450C" w:rsidRPr="003C450C" w:rsidRDefault="003C450C" w:rsidP="003C450C">
      <w:pPr>
        <w:spacing w:after="160" w:line="256" w:lineRule="auto"/>
        <w:jc w:val="center"/>
        <w:rPr>
          <w:rFonts w:ascii="Times New Roman" w:eastAsia="Calibri" w:hAnsi="Times New Roman" w:cs="Times New Roman"/>
        </w:rPr>
      </w:pPr>
      <w:r w:rsidRPr="003C450C">
        <w:rPr>
          <w:rFonts w:ascii="Times New Roman" w:eastAsia="Calibri" w:hAnsi="Times New Roman" w:cs="Times New Roman"/>
        </w:rPr>
        <w:t xml:space="preserve">  в период карантинных мероприятий </w:t>
      </w:r>
      <w:r w:rsidRPr="003C450C">
        <w:rPr>
          <w:rFonts w:ascii="Times New Roman" w:eastAsia="Calibri" w:hAnsi="Times New Roman" w:cs="Times New Roman"/>
          <w:b/>
        </w:rPr>
        <w:t>с 13.04.2020 по 30.04.2020</w:t>
      </w:r>
    </w:p>
    <w:p w:rsidR="003C450C" w:rsidRPr="003C450C" w:rsidRDefault="003C450C" w:rsidP="003C450C">
      <w:pPr>
        <w:spacing w:after="160" w:line="256" w:lineRule="auto"/>
        <w:rPr>
          <w:rFonts w:ascii="Times New Roman" w:eastAsia="Calibri" w:hAnsi="Times New Roman" w:cs="Times New Roman"/>
        </w:rPr>
      </w:pPr>
      <w:r w:rsidRPr="003C450C">
        <w:rPr>
          <w:rFonts w:ascii="Times New Roman" w:eastAsia="Calibri" w:hAnsi="Times New Roman" w:cs="Times New Roman"/>
        </w:rPr>
        <w:t>(</w:t>
      </w:r>
      <w:r w:rsidRPr="003C450C">
        <w:rPr>
          <w:rFonts w:ascii="Times New Roman" w:eastAsia="Times New Roman" w:hAnsi="Times New Roman" w:cs="Times New Roman"/>
          <w:lang w:eastAsia="ru-RU"/>
        </w:rPr>
        <w:t xml:space="preserve">УМК: Русский язык. 6 класс: Учебник для общеобразовательных организаций, реализующих адаптированные основные общеобразовательные программы/ Э.В. Якубовская, Н.Г. </w:t>
      </w:r>
      <w:proofErr w:type="spellStart"/>
      <w:r w:rsidRPr="003C450C">
        <w:rPr>
          <w:rFonts w:ascii="Times New Roman" w:eastAsia="Times New Roman" w:hAnsi="Times New Roman" w:cs="Times New Roman"/>
          <w:lang w:eastAsia="ru-RU"/>
        </w:rPr>
        <w:t>Галунчикова</w:t>
      </w:r>
      <w:proofErr w:type="spellEnd"/>
      <w:r w:rsidRPr="003C450C">
        <w:rPr>
          <w:rFonts w:ascii="Times New Roman" w:eastAsia="Times New Roman" w:hAnsi="Times New Roman" w:cs="Times New Roman"/>
          <w:lang w:eastAsia="ru-RU"/>
        </w:rPr>
        <w:t xml:space="preserve">. – М.: </w:t>
      </w:r>
      <w:proofErr w:type="gramStart"/>
      <w:r w:rsidRPr="003C450C">
        <w:rPr>
          <w:rFonts w:ascii="Times New Roman" w:eastAsia="Times New Roman" w:hAnsi="Times New Roman" w:cs="Times New Roman"/>
          <w:lang w:eastAsia="ru-RU"/>
        </w:rPr>
        <w:t>Просвещение,  2019</w:t>
      </w:r>
      <w:proofErr w:type="gramEnd"/>
      <w:r w:rsidRPr="003C450C">
        <w:rPr>
          <w:rFonts w:ascii="Times New Roman" w:eastAsia="Times New Roman" w:hAnsi="Times New Roman" w:cs="Times New Roman"/>
          <w:lang w:eastAsia="ru-RU"/>
        </w:rPr>
        <w:t xml:space="preserve"> г.)</w:t>
      </w:r>
    </w:p>
    <w:p w:rsidR="003C450C" w:rsidRPr="003C450C" w:rsidRDefault="003C450C" w:rsidP="003C450C">
      <w:pPr>
        <w:rPr>
          <w:rFonts w:ascii="Calibri" w:eastAsia="Times New Roman" w:hAnsi="Calibri" w:cs="Arial"/>
          <w:lang w:eastAsia="ru-RU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1"/>
        <w:gridCol w:w="5981"/>
        <w:gridCol w:w="816"/>
        <w:gridCol w:w="1773"/>
      </w:tblGrid>
      <w:tr w:rsidR="003C450C" w:rsidRPr="003C450C" w:rsidTr="003950B7">
        <w:trPr>
          <w:trHeight w:val="345"/>
          <w:jc w:val="center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50C" w:rsidRPr="003C450C" w:rsidRDefault="003C450C" w:rsidP="003C450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C450C">
              <w:rPr>
                <w:rFonts w:ascii="Times New Roman" w:eastAsia="Times New Roman" w:hAnsi="Times New Roman" w:cs="Times New Roman"/>
              </w:rPr>
              <w:t>№ урока</w:t>
            </w:r>
          </w:p>
        </w:tc>
        <w:tc>
          <w:tcPr>
            <w:tcW w:w="6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50C" w:rsidRPr="003C450C" w:rsidRDefault="003C450C" w:rsidP="003C450C">
            <w:pPr>
              <w:autoSpaceDE w:val="0"/>
              <w:autoSpaceDN w:val="0"/>
              <w:adjustRightInd w:val="0"/>
              <w:ind w:left="30" w:right="30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3C450C">
              <w:rPr>
                <w:rFonts w:ascii="Times New Roman" w:eastAsia="Times New Roman" w:hAnsi="Times New Roman" w:cs="Times New Roman"/>
                <w:bCs/>
              </w:rPr>
              <w:t>Тема урока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50C" w:rsidRPr="003C450C" w:rsidRDefault="003C450C" w:rsidP="003C450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C450C">
              <w:rPr>
                <w:rFonts w:ascii="Times New Roman" w:eastAsia="Times New Roman" w:hAnsi="Times New Roman" w:cs="Times New Roman"/>
              </w:rPr>
              <w:t>Дата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50C" w:rsidRPr="003C450C" w:rsidRDefault="003C450C" w:rsidP="003C450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C450C">
              <w:rPr>
                <w:rFonts w:ascii="Times New Roman" w:eastAsia="Times New Roman" w:hAnsi="Times New Roman" w:cs="Times New Roman"/>
              </w:rPr>
              <w:t>Задание для работы</w:t>
            </w:r>
          </w:p>
        </w:tc>
      </w:tr>
      <w:tr w:rsidR="003C450C" w:rsidRPr="003C450C" w:rsidTr="003950B7">
        <w:trPr>
          <w:trHeight w:val="345"/>
          <w:jc w:val="center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50C" w:rsidRPr="003C450C" w:rsidRDefault="003C450C" w:rsidP="003C450C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C450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133</w:t>
            </w:r>
          </w:p>
        </w:tc>
        <w:tc>
          <w:tcPr>
            <w:tcW w:w="6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50C" w:rsidRPr="003C450C" w:rsidRDefault="003C450C" w:rsidP="003C450C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C450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Самостоятельная работа по теме «Времена глаголов»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50C" w:rsidRPr="003C450C" w:rsidRDefault="003C450C" w:rsidP="003C450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C450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13.04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50C" w:rsidRPr="003C450C" w:rsidRDefault="003C450C" w:rsidP="003C450C">
            <w:pPr>
              <w:rPr>
                <w:rFonts w:ascii="Times New Roman" w:eastAsia="Times New Roman" w:hAnsi="Times New Roman" w:cs="Times New Roman"/>
              </w:rPr>
            </w:pPr>
            <w:r w:rsidRPr="003C450C">
              <w:rPr>
                <w:rFonts w:ascii="Times New Roman" w:eastAsia="Times New Roman" w:hAnsi="Times New Roman" w:cs="Times New Roman"/>
              </w:rPr>
              <w:t>№ 282</w:t>
            </w:r>
          </w:p>
        </w:tc>
      </w:tr>
      <w:tr w:rsidR="003C450C" w:rsidRPr="003C450C" w:rsidTr="003950B7">
        <w:trPr>
          <w:trHeight w:val="345"/>
          <w:jc w:val="center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50C" w:rsidRPr="003C450C" w:rsidRDefault="003C450C" w:rsidP="003C450C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C450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134</w:t>
            </w:r>
          </w:p>
        </w:tc>
        <w:tc>
          <w:tcPr>
            <w:tcW w:w="6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50C" w:rsidRPr="003C450C" w:rsidRDefault="003C450C" w:rsidP="003C450C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C450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Текст. Связь частей в тексте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50C" w:rsidRPr="003C450C" w:rsidRDefault="003C450C" w:rsidP="003C450C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C450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14.04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50C" w:rsidRPr="003C450C" w:rsidRDefault="003C450C" w:rsidP="003C450C">
            <w:pPr>
              <w:rPr>
                <w:rFonts w:ascii="Times New Roman" w:eastAsia="Times New Roman" w:hAnsi="Times New Roman" w:cs="Times New Roman"/>
              </w:rPr>
            </w:pPr>
            <w:r w:rsidRPr="003C450C">
              <w:rPr>
                <w:rFonts w:ascii="Times New Roman" w:eastAsia="Calibri" w:hAnsi="Times New Roman" w:cs="Times New Roman"/>
                <w:lang w:eastAsia="ru-RU"/>
              </w:rPr>
              <w:t>с. 210 – правило, № 284, № 285</w:t>
            </w:r>
          </w:p>
        </w:tc>
      </w:tr>
      <w:tr w:rsidR="003C450C" w:rsidRPr="003C450C" w:rsidTr="003950B7">
        <w:trPr>
          <w:trHeight w:val="345"/>
          <w:jc w:val="center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50C" w:rsidRPr="003C450C" w:rsidRDefault="003C450C" w:rsidP="003C450C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C450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135</w:t>
            </w:r>
          </w:p>
        </w:tc>
        <w:tc>
          <w:tcPr>
            <w:tcW w:w="6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50C" w:rsidRPr="003C450C" w:rsidRDefault="003C450C" w:rsidP="003C450C">
            <w:pPr>
              <w:autoSpaceDE w:val="0"/>
              <w:autoSpaceDN w:val="0"/>
              <w:adjustRightInd w:val="0"/>
              <w:ind w:left="30" w:right="30"/>
              <w:rPr>
                <w:rFonts w:ascii="Times New Roman" w:eastAsia="Times New Roman" w:hAnsi="Times New Roman" w:cs="Times New Roman"/>
                <w:bCs/>
              </w:rPr>
            </w:pPr>
            <w:r w:rsidRPr="003C450C">
              <w:rPr>
                <w:rFonts w:ascii="Times New Roman" w:eastAsia="Times New Roman" w:hAnsi="Times New Roman" w:cs="Times New Roman"/>
                <w:bCs/>
              </w:rPr>
              <w:t>Глагол. Закрепление знаний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50C" w:rsidRPr="003C450C" w:rsidRDefault="003C450C" w:rsidP="003C450C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C450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15.04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50C" w:rsidRPr="003C450C" w:rsidRDefault="003C450C" w:rsidP="003C450C">
            <w:pPr>
              <w:rPr>
                <w:rFonts w:ascii="Times New Roman" w:eastAsia="Times New Roman" w:hAnsi="Times New Roman" w:cs="Times New Roman"/>
              </w:rPr>
            </w:pPr>
            <w:r w:rsidRPr="003C450C">
              <w:rPr>
                <w:rFonts w:ascii="Times New Roman" w:eastAsia="Times New Roman" w:hAnsi="Times New Roman" w:cs="Times New Roman"/>
              </w:rPr>
              <w:t>№ 286, № 287, № 288</w:t>
            </w:r>
          </w:p>
        </w:tc>
      </w:tr>
      <w:tr w:rsidR="003C450C" w:rsidRPr="003C450C" w:rsidTr="003950B7">
        <w:trPr>
          <w:trHeight w:val="635"/>
          <w:jc w:val="center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50C" w:rsidRPr="003C450C" w:rsidRDefault="003C450C" w:rsidP="003C450C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C450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136</w:t>
            </w:r>
          </w:p>
        </w:tc>
        <w:tc>
          <w:tcPr>
            <w:tcW w:w="6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50C" w:rsidRPr="003C450C" w:rsidRDefault="003C450C" w:rsidP="003C450C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C450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Контрольные вопросы и задания по теме «Глагол»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50C" w:rsidRPr="003C450C" w:rsidRDefault="003C450C" w:rsidP="003C450C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C450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16.04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50C" w:rsidRPr="003C450C" w:rsidRDefault="003C450C" w:rsidP="003C450C">
            <w:pPr>
              <w:rPr>
                <w:rFonts w:ascii="Times New Roman" w:eastAsia="Times New Roman" w:hAnsi="Times New Roman" w:cs="Times New Roman"/>
              </w:rPr>
            </w:pPr>
            <w:r w:rsidRPr="003C450C">
              <w:rPr>
                <w:rFonts w:ascii="Times New Roman" w:eastAsia="Times New Roman" w:hAnsi="Times New Roman" w:cs="Times New Roman"/>
              </w:rPr>
              <w:t>с. 213, задания 1-3</w:t>
            </w:r>
          </w:p>
        </w:tc>
      </w:tr>
      <w:tr w:rsidR="003C450C" w:rsidRPr="003C450C" w:rsidTr="003950B7">
        <w:trPr>
          <w:trHeight w:val="345"/>
          <w:jc w:val="center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50C" w:rsidRPr="003C450C" w:rsidRDefault="003C450C" w:rsidP="003C450C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C450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137</w:t>
            </w:r>
          </w:p>
        </w:tc>
        <w:tc>
          <w:tcPr>
            <w:tcW w:w="6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50C" w:rsidRPr="003C450C" w:rsidRDefault="003C450C" w:rsidP="003C450C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C450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Предложение. Текст.</w:t>
            </w:r>
          </w:p>
          <w:p w:rsidR="003C450C" w:rsidRPr="003C450C" w:rsidRDefault="003C450C" w:rsidP="003C450C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C450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Различение повествовательных, вопросительных и восклицательных предложений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50C" w:rsidRPr="003C450C" w:rsidRDefault="003C450C" w:rsidP="003C450C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C450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17.04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50C" w:rsidRPr="003C450C" w:rsidRDefault="003C450C" w:rsidP="003C450C">
            <w:pPr>
              <w:rPr>
                <w:rFonts w:ascii="Times New Roman" w:eastAsia="Times New Roman" w:hAnsi="Times New Roman" w:cs="Times New Roman"/>
              </w:rPr>
            </w:pPr>
            <w:r w:rsidRPr="003C450C">
              <w:rPr>
                <w:rFonts w:ascii="Times New Roman" w:eastAsia="Times New Roman" w:hAnsi="Times New Roman" w:cs="Times New Roman"/>
              </w:rPr>
              <w:t>с. 214 – рассмотреть иллюстрацию и устно ответить на вопросы к ней, № 289, № 291</w:t>
            </w:r>
          </w:p>
        </w:tc>
      </w:tr>
      <w:tr w:rsidR="003C450C" w:rsidRPr="003C450C" w:rsidTr="003950B7">
        <w:trPr>
          <w:trHeight w:val="345"/>
          <w:jc w:val="center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50C" w:rsidRPr="003C450C" w:rsidRDefault="003C450C" w:rsidP="003C450C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C450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138</w:t>
            </w:r>
          </w:p>
        </w:tc>
        <w:tc>
          <w:tcPr>
            <w:tcW w:w="6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50C" w:rsidRPr="003C450C" w:rsidRDefault="003C450C" w:rsidP="003C450C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C450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Определение однородных членов предложения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50C" w:rsidRPr="003C450C" w:rsidRDefault="003C450C" w:rsidP="003C450C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C450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20.04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50C" w:rsidRPr="003C450C" w:rsidRDefault="003C450C" w:rsidP="003C450C">
            <w:pPr>
              <w:rPr>
                <w:rFonts w:ascii="Times New Roman" w:eastAsia="Times New Roman" w:hAnsi="Times New Roman" w:cs="Times New Roman"/>
              </w:rPr>
            </w:pPr>
            <w:r w:rsidRPr="003C450C">
              <w:rPr>
                <w:rFonts w:ascii="Times New Roman" w:eastAsia="Times New Roman" w:hAnsi="Times New Roman" w:cs="Times New Roman"/>
              </w:rPr>
              <w:t>с. 218 – правило, № 292, № 293</w:t>
            </w:r>
          </w:p>
        </w:tc>
      </w:tr>
      <w:tr w:rsidR="003C450C" w:rsidRPr="003C450C" w:rsidTr="003950B7">
        <w:trPr>
          <w:trHeight w:val="345"/>
          <w:jc w:val="center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50C" w:rsidRPr="003C450C" w:rsidRDefault="003C450C" w:rsidP="003C450C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C450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139</w:t>
            </w:r>
          </w:p>
        </w:tc>
        <w:tc>
          <w:tcPr>
            <w:tcW w:w="6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50C" w:rsidRPr="003C450C" w:rsidRDefault="003C450C" w:rsidP="003C450C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C450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Контрольное списывание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50C" w:rsidRPr="003C450C" w:rsidRDefault="003C450C" w:rsidP="003C450C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C450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21.04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50C" w:rsidRPr="003C450C" w:rsidRDefault="003C450C" w:rsidP="003C450C">
            <w:pPr>
              <w:rPr>
                <w:rFonts w:ascii="Times New Roman" w:eastAsia="Times New Roman" w:hAnsi="Times New Roman" w:cs="Times New Roman"/>
              </w:rPr>
            </w:pPr>
            <w:r w:rsidRPr="003C450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№ 290</w:t>
            </w:r>
          </w:p>
        </w:tc>
      </w:tr>
      <w:tr w:rsidR="003C450C" w:rsidRPr="003C450C" w:rsidTr="003950B7">
        <w:trPr>
          <w:trHeight w:val="345"/>
          <w:jc w:val="center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50C" w:rsidRPr="003C450C" w:rsidRDefault="003C450C" w:rsidP="003C450C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C450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140</w:t>
            </w:r>
          </w:p>
        </w:tc>
        <w:tc>
          <w:tcPr>
            <w:tcW w:w="6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50C" w:rsidRPr="003C450C" w:rsidRDefault="003C450C" w:rsidP="003C450C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C450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Однородные члены предложения без союзов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50C" w:rsidRPr="003C450C" w:rsidRDefault="003C450C" w:rsidP="003C450C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C450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22.04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50C" w:rsidRPr="003C450C" w:rsidRDefault="003C450C" w:rsidP="003C450C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C450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с. 220 – правило, № 296, № 297</w:t>
            </w:r>
          </w:p>
        </w:tc>
      </w:tr>
      <w:tr w:rsidR="003C450C" w:rsidRPr="003C450C" w:rsidTr="003950B7">
        <w:trPr>
          <w:trHeight w:val="345"/>
          <w:jc w:val="center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50C" w:rsidRPr="003C450C" w:rsidRDefault="003C450C" w:rsidP="003C450C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C450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141</w:t>
            </w:r>
          </w:p>
        </w:tc>
        <w:tc>
          <w:tcPr>
            <w:tcW w:w="6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50C" w:rsidRPr="003C450C" w:rsidRDefault="003C450C" w:rsidP="003C45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45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Однородные члены предложения с союзом И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50C" w:rsidRPr="003C450C" w:rsidRDefault="003C450C" w:rsidP="003C450C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C450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23.04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50C" w:rsidRPr="003C450C" w:rsidRDefault="003C450C" w:rsidP="003C450C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C450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с. 221 – правило, № </w:t>
            </w:r>
            <w:r w:rsidRPr="003C450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298, № 300</w:t>
            </w:r>
          </w:p>
        </w:tc>
      </w:tr>
      <w:tr w:rsidR="003C450C" w:rsidRPr="003C450C" w:rsidTr="003950B7">
        <w:trPr>
          <w:trHeight w:val="345"/>
          <w:jc w:val="center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50C" w:rsidRPr="003C450C" w:rsidRDefault="003C450C" w:rsidP="003C450C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C450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142</w:t>
            </w:r>
          </w:p>
        </w:tc>
        <w:tc>
          <w:tcPr>
            <w:tcW w:w="6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50C" w:rsidRPr="003C450C" w:rsidRDefault="003C450C" w:rsidP="003C45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45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Однородные члены предложения без союзов и с союзом И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50C" w:rsidRPr="003C450C" w:rsidRDefault="003C450C" w:rsidP="003C450C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C450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24.04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50C" w:rsidRPr="003C450C" w:rsidRDefault="003C450C" w:rsidP="003C450C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C450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№ 301, № 302</w:t>
            </w:r>
          </w:p>
        </w:tc>
      </w:tr>
      <w:tr w:rsidR="003C450C" w:rsidRPr="003C450C" w:rsidTr="003950B7">
        <w:trPr>
          <w:trHeight w:val="345"/>
          <w:jc w:val="center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50C" w:rsidRPr="003C450C" w:rsidRDefault="003C450C" w:rsidP="003C450C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C450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143</w:t>
            </w:r>
          </w:p>
        </w:tc>
        <w:tc>
          <w:tcPr>
            <w:tcW w:w="6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50C" w:rsidRPr="003C450C" w:rsidRDefault="003C450C" w:rsidP="003C45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45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Самостоятельная работа по теме «Однородные члены предложения»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50C" w:rsidRPr="003C450C" w:rsidRDefault="003C450C" w:rsidP="003C450C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C450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27.04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50C" w:rsidRPr="003C450C" w:rsidRDefault="003C450C" w:rsidP="003C450C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C450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№ 299</w:t>
            </w:r>
          </w:p>
        </w:tc>
      </w:tr>
      <w:tr w:rsidR="003C450C" w:rsidRPr="003C450C" w:rsidTr="003950B7">
        <w:trPr>
          <w:trHeight w:val="345"/>
          <w:jc w:val="center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50C" w:rsidRPr="003C450C" w:rsidRDefault="003C450C" w:rsidP="003C450C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C450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144</w:t>
            </w:r>
          </w:p>
        </w:tc>
        <w:tc>
          <w:tcPr>
            <w:tcW w:w="6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50C" w:rsidRPr="003C450C" w:rsidRDefault="003C450C" w:rsidP="003C45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45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обращением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50C" w:rsidRPr="003C450C" w:rsidRDefault="003C450C" w:rsidP="003C450C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C450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28.04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50C" w:rsidRPr="003C450C" w:rsidRDefault="003C450C" w:rsidP="003C450C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C450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с. 224 – правило, № 304, № 305</w:t>
            </w:r>
          </w:p>
        </w:tc>
      </w:tr>
      <w:tr w:rsidR="003C450C" w:rsidRPr="003C450C" w:rsidTr="003950B7">
        <w:trPr>
          <w:trHeight w:val="345"/>
          <w:jc w:val="center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50C" w:rsidRPr="003C450C" w:rsidRDefault="003C450C" w:rsidP="003C450C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C450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145</w:t>
            </w:r>
          </w:p>
        </w:tc>
        <w:tc>
          <w:tcPr>
            <w:tcW w:w="6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50C" w:rsidRPr="003C450C" w:rsidRDefault="003C450C" w:rsidP="003C45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45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обращения в предложении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50C" w:rsidRPr="003C450C" w:rsidRDefault="003C450C" w:rsidP="003C450C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C450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29.04.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50C" w:rsidRPr="003C450C" w:rsidRDefault="003C450C" w:rsidP="003C450C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C450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с. 226 – правило, № 307, № 309</w:t>
            </w:r>
          </w:p>
        </w:tc>
      </w:tr>
      <w:tr w:rsidR="003C450C" w:rsidRPr="003C450C" w:rsidTr="003950B7">
        <w:trPr>
          <w:trHeight w:val="345"/>
          <w:jc w:val="center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50C" w:rsidRPr="003C450C" w:rsidRDefault="003C450C" w:rsidP="003C450C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C450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146</w:t>
            </w:r>
          </w:p>
        </w:tc>
        <w:tc>
          <w:tcPr>
            <w:tcW w:w="6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50C" w:rsidRPr="003C450C" w:rsidRDefault="003C450C" w:rsidP="003C45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45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Предложение. Закрепление знаний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50C" w:rsidRPr="003C450C" w:rsidRDefault="003C450C" w:rsidP="003C450C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C450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30.04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50C" w:rsidRPr="003C450C" w:rsidRDefault="003C450C" w:rsidP="003C450C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C450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№ 310</w:t>
            </w:r>
          </w:p>
        </w:tc>
      </w:tr>
    </w:tbl>
    <w:p w:rsidR="003C450C" w:rsidRPr="003C450C" w:rsidRDefault="003C450C" w:rsidP="003C450C">
      <w:pPr>
        <w:rPr>
          <w:rFonts w:ascii="Times New Roman" w:eastAsia="Times New Roman" w:hAnsi="Times New Roman" w:cs="Times New Roman"/>
          <w:lang w:eastAsia="ru-RU"/>
        </w:rPr>
      </w:pPr>
    </w:p>
    <w:p w:rsidR="003C450C" w:rsidRPr="003C450C" w:rsidRDefault="003C450C" w:rsidP="003C450C">
      <w:pPr>
        <w:rPr>
          <w:rFonts w:ascii="Times New Roman" w:eastAsia="Times New Roman" w:hAnsi="Times New Roman" w:cs="Times New Roman"/>
          <w:lang w:eastAsia="ru-RU"/>
        </w:rPr>
      </w:pPr>
      <w:r w:rsidRPr="003C450C">
        <w:rPr>
          <w:rFonts w:ascii="Times New Roman" w:eastAsia="Times New Roman" w:hAnsi="Times New Roman" w:cs="Times New Roman"/>
          <w:lang w:eastAsia="ru-RU"/>
        </w:rPr>
        <w:t>Телефон для консультаций: 89281547149</w:t>
      </w:r>
    </w:p>
    <w:p w:rsidR="003C450C" w:rsidRPr="003C450C" w:rsidRDefault="003C450C" w:rsidP="003C450C">
      <w:pPr>
        <w:rPr>
          <w:rFonts w:ascii="Times New Roman" w:eastAsia="Times New Roman" w:hAnsi="Times New Roman" w:cs="Times New Roman"/>
          <w:lang w:eastAsia="ru-RU"/>
        </w:rPr>
      </w:pPr>
    </w:p>
    <w:p w:rsidR="003C450C" w:rsidRPr="003C450C" w:rsidRDefault="003C450C" w:rsidP="003C450C">
      <w:pPr>
        <w:rPr>
          <w:rFonts w:ascii="Times New Roman" w:eastAsia="Times New Roman" w:hAnsi="Times New Roman" w:cs="Times New Roman"/>
          <w:lang w:eastAsia="ru-RU"/>
        </w:rPr>
      </w:pPr>
    </w:p>
    <w:p w:rsidR="003C450C" w:rsidRPr="003C450C" w:rsidRDefault="003C450C" w:rsidP="003C450C">
      <w:pPr>
        <w:spacing w:after="160" w:line="259" w:lineRule="auto"/>
        <w:rPr>
          <w:rFonts w:ascii="Times New Roman" w:eastAsia="Calibri" w:hAnsi="Times New Roman" w:cs="Times New Roman"/>
        </w:rPr>
      </w:pPr>
      <w:r w:rsidRPr="003C450C">
        <w:rPr>
          <w:rFonts w:ascii="Times New Roman" w:eastAsia="Calibri" w:hAnsi="Times New Roman" w:cs="Times New Roman"/>
        </w:rPr>
        <w:t>Учитель:   Н.Н. Борисенко</w:t>
      </w:r>
    </w:p>
    <w:p w:rsidR="00E477E6" w:rsidRDefault="00E477E6"/>
    <w:sectPr w:rsidR="00E477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450C"/>
    <w:rsid w:val="003C450C"/>
    <w:rsid w:val="00B822B1"/>
    <w:rsid w:val="00E47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DB851D"/>
  <w15:docId w15:val="{6AA671A8-8D3E-46B5-A899-139AC8A25A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124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265</Words>
  <Characters>1513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zavuch</cp:lastModifiedBy>
  <cp:revision>2</cp:revision>
  <dcterms:created xsi:type="dcterms:W3CDTF">2020-04-10T09:30:00Z</dcterms:created>
  <dcterms:modified xsi:type="dcterms:W3CDTF">2020-04-10T11:15:00Z</dcterms:modified>
</cp:coreProperties>
</file>